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BF25C" w14:textId="2E6E12C0" w:rsidR="00D71BC6" w:rsidRPr="00140F82" w:rsidRDefault="00562D20" w:rsidP="00094C2F">
      <w:pPr>
        <w:rPr>
          <w:sz w:val="24"/>
          <w:szCs w:val="24"/>
        </w:rPr>
      </w:pPr>
      <w:r w:rsidRPr="00562D20">
        <w:rPr>
          <w:noProof/>
          <w:sz w:val="24"/>
          <w:szCs w:val="24"/>
        </w:rPr>
        <w:drawing>
          <wp:inline distT="0" distB="0" distL="0" distR="0" wp14:anchorId="2F834A6A" wp14:editId="24C66418">
            <wp:extent cx="5760720" cy="21431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9" b="21644"/>
                    <a:stretch/>
                  </pic:blipFill>
                  <pic:spPr bwMode="auto">
                    <a:xfrm>
                      <a:off x="0" y="0"/>
                      <a:ext cx="576072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7B8B5" w14:textId="77777777" w:rsidR="00D17537" w:rsidRPr="00652C37" w:rsidRDefault="00D17537" w:rsidP="00A5248A">
      <w:pPr>
        <w:pStyle w:val="Els-Title"/>
        <w:rPr>
          <w:sz w:val="8"/>
          <w:szCs w:val="8"/>
        </w:rPr>
      </w:pPr>
    </w:p>
    <w:p w14:paraId="19B5B315" w14:textId="77777777" w:rsidR="00BA05D6" w:rsidRDefault="00BA05D6" w:rsidP="00BA05D6">
      <w:pPr>
        <w:pStyle w:val="Els-Title"/>
        <w:rPr>
          <w:sz w:val="32"/>
          <w:szCs w:val="32"/>
        </w:rPr>
      </w:pPr>
      <w:bookmarkStart w:id="0" w:name="_Hlk96515158"/>
    </w:p>
    <w:p w14:paraId="2BBEE35A" w14:textId="0D4E8E4C" w:rsidR="00BA05D6" w:rsidRDefault="00AA57F3" w:rsidP="00BA05D6">
      <w:pPr>
        <w:pStyle w:val="Els-Title"/>
        <w:rPr>
          <w:sz w:val="32"/>
          <w:szCs w:val="32"/>
        </w:rPr>
      </w:pPr>
      <w:r w:rsidRPr="00097BDE">
        <w:rPr>
          <w:sz w:val="32"/>
          <w:szCs w:val="32"/>
        </w:rPr>
        <w:t>PAPER SUBMISSION TEMPLATE</w:t>
      </w:r>
    </w:p>
    <w:p w14:paraId="7A088212" w14:textId="5413A177" w:rsidR="00C97AFA" w:rsidRPr="00C97AFA" w:rsidRDefault="000035E0" w:rsidP="00C97AFA">
      <w:pPr>
        <w:pStyle w:val="Els-Author"/>
        <w:rPr>
          <w:b/>
        </w:rPr>
      </w:pPr>
      <w:r>
        <w:rPr>
          <w:b/>
        </w:rPr>
        <w:t>The official</w:t>
      </w:r>
      <w:r w:rsidR="00BD177E" w:rsidRPr="00BD177E">
        <w:rPr>
          <w:b/>
        </w:rPr>
        <w:t xml:space="preserve"> </w:t>
      </w:r>
      <w:r>
        <w:rPr>
          <w:b/>
        </w:rPr>
        <w:t>language</w:t>
      </w:r>
      <w:r w:rsidR="00BD177E" w:rsidRPr="00BD177E">
        <w:rPr>
          <w:b/>
        </w:rPr>
        <w:t xml:space="preserve"> of the Congress is English</w:t>
      </w:r>
    </w:p>
    <w:p w14:paraId="4D995A47" w14:textId="77777777" w:rsidR="00BA05D6" w:rsidRDefault="00BA05D6" w:rsidP="00BA05D6">
      <w:pPr>
        <w:pStyle w:val="Els-Title"/>
        <w:jc w:val="left"/>
      </w:pPr>
    </w:p>
    <w:p w14:paraId="67FB3484" w14:textId="495EF243" w:rsidR="003E59D7" w:rsidRPr="00BA05D6" w:rsidRDefault="00BA05D6" w:rsidP="00BA05D6">
      <w:pPr>
        <w:pStyle w:val="Els-Title"/>
        <w:jc w:val="left"/>
        <w:rPr>
          <w:sz w:val="32"/>
          <w:szCs w:val="32"/>
        </w:rPr>
      </w:pPr>
      <w:r w:rsidRPr="00BA05D6">
        <w:t xml:space="preserve">Before you </w:t>
      </w:r>
      <w:r w:rsidR="00AC5813" w:rsidRPr="00BA05D6">
        <w:t>proceed,</w:t>
      </w:r>
      <w:r w:rsidRPr="00BA05D6">
        <w:t xml:space="preserve"> please remember the following</w:t>
      </w:r>
      <w:r w:rsidR="00333D8B">
        <w:t>:</w:t>
      </w:r>
    </w:p>
    <w:p w14:paraId="571CBEF4" w14:textId="04D67607" w:rsidR="00BA05D6" w:rsidRDefault="00BA05D6" w:rsidP="003E59D7">
      <w:pPr>
        <w:pStyle w:val="Els-body-text"/>
        <w:rPr>
          <w:b/>
          <w:sz w:val="24"/>
          <w:szCs w:val="24"/>
        </w:rPr>
      </w:pPr>
    </w:p>
    <w:p w14:paraId="5D9DDF83" w14:textId="2FE14766" w:rsidR="003E59D7" w:rsidRPr="00BA05D6" w:rsidRDefault="003E59D7" w:rsidP="00BA05D6">
      <w:pPr>
        <w:spacing w:line="360" w:lineRule="auto"/>
        <w:jc w:val="both"/>
        <w:rPr>
          <w:sz w:val="24"/>
          <w:szCs w:val="24"/>
          <w:lang w:val="en-US"/>
        </w:rPr>
      </w:pPr>
      <w:r w:rsidRPr="00BA05D6">
        <w:rPr>
          <w:sz w:val="24"/>
          <w:szCs w:val="24"/>
          <w:lang w:val="en-US"/>
        </w:rPr>
        <w:t>Documents must be prepared in MS Word only.</w:t>
      </w:r>
    </w:p>
    <w:p w14:paraId="0C947FC8" w14:textId="77777777" w:rsidR="003E59D7" w:rsidRPr="00BA05D6" w:rsidRDefault="003E59D7" w:rsidP="00BA05D6">
      <w:pPr>
        <w:spacing w:line="360" w:lineRule="auto"/>
        <w:jc w:val="both"/>
        <w:rPr>
          <w:sz w:val="24"/>
          <w:szCs w:val="24"/>
          <w:lang w:val="en-US"/>
        </w:rPr>
      </w:pPr>
      <w:r w:rsidRPr="00BA05D6">
        <w:rPr>
          <w:sz w:val="24"/>
          <w:szCs w:val="24"/>
          <w:lang w:val="en-US"/>
        </w:rPr>
        <w:t xml:space="preserve">The typeface should be Times New Roman (12 pt) and double spaced. </w:t>
      </w:r>
    </w:p>
    <w:p w14:paraId="37F6D14E" w14:textId="77777777" w:rsidR="003E59D7" w:rsidRPr="00BA05D6" w:rsidRDefault="003E59D7" w:rsidP="00BA05D6">
      <w:pPr>
        <w:spacing w:line="360" w:lineRule="auto"/>
        <w:jc w:val="both"/>
        <w:rPr>
          <w:sz w:val="24"/>
          <w:szCs w:val="24"/>
          <w:lang w:val="en-US"/>
        </w:rPr>
      </w:pPr>
      <w:r w:rsidRPr="00BA05D6">
        <w:rPr>
          <w:sz w:val="24"/>
          <w:szCs w:val="24"/>
          <w:lang w:val="en-US"/>
        </w:rPr>
        <w:t xml:space="preserve">Page layout margins should be 2,50 cm for all corners. </w:t>
      </w:r>
    </w:p>
    <w:p w14:paraId="12C87947" w14:textId="766DA006" w:rsidR="003E59D7" w:rsidRPr="00BA05D6" w:rsidRDefault="000035E0" w:rsidP="00BA05D6">
      <w:pPr>
        <w:spacing w:line="36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text</w:t>
      </w:r>
      <w:r w:rsidR="003E59D7" w:rsidRPr="00BA05D6">
        <w:rPr>
          <w:sz w:val="24"/>
          <w:szCs w:val="24"/>
          <w:lang w:val="en-US"/>
        </w:rPr>
        <w:t xml:space="preserve"> should be aligned (justify) from both left and right margins. </w:t>
      </w:r>
    </w:p>
    <w:p w14:paraId="5D34967B" w14:textId="77777777" w:rsidR="003E59D7" w:rsidRPr="00BA05D6" w:rsidRDefault="003E59D7" w:rsidP="00BA05D6">
      <w:pPr>
        <w:spacing w:line="360" w:lineRule="auto"/>
        <w:jc w:val="both"/>
        <w:rPr>
          <w:sz w:val="24"/>
          <w:szCs w:val="24"/>
          <w:lang w:val="en-US"/>
        </w:rPr>
      </w:pPr>
      <w:r w:rsidRPr="00BA05D6">
        <w:rPr>
          <w:sz w:val="24"/>
          <w:szCs w:val="24"/>
          <w:lang w:val="en-US"/>
        </w:rPr>
        <w:t xml:space="preserve">Manuscript length should be between 4000-9000 words. </w:t>
      </w:r>
    </w:p>
    <w:p w14:paraId="221D130C" w14:textId="77777777" w:rsidR="003E59D7" w:rsidRDefault="003E59D7" w:rsidP="00BA05D6">
      <w:pPr>
        <w:spacing w:line="360" w:lineRule="auto"/>
        <w:jc w:val="both"/>
        <w:rPr>
          <w:sz w:val="24"/>
          <w:szCs w:val="24"/>
          <w:lang w:val="en-US"/>
        </w:rPr>
      </w:pPr>
      <w:r w:rsidRPr="00BA05D6">
        <w:rPr>
          <w:sz w:val="24"/>
          <w:szCs w:val="24"/>
          <w:lang w:val="en-US"/>
        </w:rPr>
        <w:t xml:space="preserve">The abstract should not exceed 300 words. </w:t>
      </w:r>
    </w:p>
    <w:p w14:paraId="6585F9D7" w14:textId="4F070F40" w:rsidR="00380647" w:rsidRPr="00BA05D6" w:rsidRDefault="00380647" w:rsidP="00BA05D6">
      <w:pPr>
        <w:spacing w:line="36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style of references should be APA</w:t>
      </w:r>
      <w:r w:rsidR="0031230E">
        <w:rPr>
          <w:sz w:val="24"/>
          <w:szCs w:val="24"/>
          <w:lang w:val="en-US"/>
        </w:rPr>
        <w:t>.</w:t>
      </w:r>
    </w:p>
    <w:p w14:paraId="50708AA6" w14:textId="77777777" w:rsidR="003E59D7" w:rsidRDefault="003E59D7" w:rsidP="003E59D7">
      <w:pPr>
        <w:ind w:left="360"/>
        <w:jc w:val="both"/>
        <w:rPr>
          <w:lang w:val="en-US"/>
        </w:rPr>
      </w:pPr>
    </w:p>
    <w:p w14:paraId="11519F9E" w14:textId="23AA19A5" w:rsidR="003E59D7" w:rsidRDefault="003E59D7" w:rsidP="003E59D7">
      <w:pPr>
        <w:pStyle w:val="Els-body-text"/>
      </w:pPr>
    </w:p>
    <w:p w14:paraId="4FA68BDC" w14:textId="4350443F" w:rsidR="00BA05D6" w:rsidRDefault="00BA05D6" w:rsidP="003E59D7">
      <w:pPr>
        <w:pStyle w:val="Els-body-text"/>
      </w:pPr>
    </w:p>
    <w:p w14:paraId="7957101B" w14:textId="1C11D93E" w:rsidR="00BA05D6" w:rsidRDefault="00BA05D6" w:rsidP="003E59D7">
      <w:pPr>
        <w:pStyle w:val="Els-body-text"/>
      </w:pPr>
    </w:p>
    <w:p w14:paraId="73C7D5B2" w14:textId="545DF404" w:rsidR="00BA05D6" w:rsidRDefault="00BA05D6" w:rsidP="003E59D7">
      <w:pPr>
        <w:pStyle w:val="Els-body-text"/>
      </w:pPr>
    </w:p>
    <w:p w14:paraId="33671C17" w14:textId="15AD61A5" w:rsidR="00BA05D6" w:rsidRDefault="00BA05D6" w:rsidP="003E59D7">
      <w:pPr>
        <w:pStyle w:val="Els-body-text"/>
      </w:pPr>
    </w:p>
    <w:p w14:paraId="3787AEC4" w14:textId="6B48550A" w:rsidR="00BA05D6" w:rsidRDefault="00BA05D6" w:rsidP="003E59D7">
      <w:pPr>
        <w:pStyle w:val="Els-body-text"/>
      </w:pPr>
    </w:p>
    <w:p w14:paraId="50F3578B" w14:textId="22725387" w:rsidR="00BA05D6" w:rsidRDefault="00BA05D6" w:rsidP="003E59D7">
      <w:pPr>
        <w:pStyle w:val="Els-body-text"/>
      </w:pPr>
    </w:p>
    <w:p w14:paraId="16FB2854" w14:textId="3C46E087" w:rsidR="00BA05D6" w:rsidRDefault="00BA05D6" w:rsidP="003E59D7">
      <w:pPr>
        <w:pStyle w:val="Els-body-text"/>
      </w:pPr>
    </w:p>
    <w:p w14:paraId="062075DC" w14:textId="26563218" w:rsidR="00BA05D6" w:rsidRDefault="00BA05D6" w:rsidP="003E59D7">
      <w:pPr>
        <w:pStyle w:val="Els-body-text"/>
      </w:pPr>
    </w:p>
    <w:p w14:paraId="53CC8CE6" w14:textId="694626A6" w:rsidR="00BA05D6" w:rsidRDefault="00BA05D6" w:rsidP="003E59D7">
      <w:pPr>
        <w:pStyle w:val="Els-body-text"/>
      </w:pPr>
    </w:p>
    <w:p w14:paraId="43459901" w14:textId="600B8803" w:rsidR="00BA05D6" w:rsidRDefault="00BA05D6" w:rsidP="003E59D7">
      <w:pPr>
        <w:pStyle w:val="Els-body-text"/>
      </w:pPr>
    </w:p>
    <w:p w14:paraId="356DD453" w14:textId="517749F2" w:rsidR="00BA05D6" w:rsidRDefault="00BA05D6" w:rsidP="003E59D7">
      <w:pPr>
        <w:pStyle w:val="Els-body-text"/>
      </w:pPr>
    </w:p>
    <w:p w14:paraId="685CA1ED" w14:textId="44BCF935" w:rsidR="00BA05D6" w:rsidRDefault="00BA05D6" w:rsidP="003E59D7">
      <w:pPr>
        <w:pStyle w:val="Els-body-text"/>
      </w:pPr>
    </w:p>
    <w:p w14:paraId="20B1469D" w14:textId="4BEEBF24" w:rsidR="00BA05D6" w:rsidRDefault="00BA05D6" w:rsidP="003E59D7">
      <w:pPr>
        <w:pStyle w:val="Els-body-text"/>
      </w:pPr>
    </w:p>
    <w:p w14:paraId="21279435" w14:textId="066D7DB7" w:rsidR="00BA05D6" w:rsidRDefault="00BA05D6" w:rsidP="003E59D7">
      <w:pPr>
        <w:pStyle w:val="Els-body-text"/>
      </w:pPr>
    </w:p>
    <w:p w14:paraId="5153A8A0" w14:textId="77777777" w:rsidR="00BA05D6" w:rsidRDefault="00BA05D6" w:rsidP="00930379">
      <w:pPr>
        <w:pStyle w:val="Els-1storder-head"/>
        <w:numPr>
          <w:ilvl w:val="0"/>
          <w:numId w:val="0"/>
        </w:numPr>
        <w:spacing w:before="0" w:after="0" w:line="240" w:lineRule="auto"/>
        <w:jc w:val="both"/>
        <w:rPr>
          <w:sz w:val="24"/>
          <w:szCs w:val="24"/>
          <w:highlight w:val="yellow"/>
        </w:rPr>
      </w:pPr>
    </w:p>
    <w:p w14:paraId="1BBD2D6E" w14:textId="1AC34C52" w:rsidR="00A5248A" w:rsidRDefault="00140F82" w:rsidP="00930379">
      <w:pPr>
        <w:pStyle w:val="Els-1storder-head"/>
        <w:numPr>
          <w:ilvl w:val="0"/>
          <w:numId w:val="0"/>
        </w:numPr>
        <w:spacing w:before="0" w:after="0" w:line="240" w:lineRule="auto"/>
        <w:jc w:val="both"/>
        <w:rPr>
          <w:sz w:val="24"/>
          <w:szCs w:val="24"/>
          <w:highlight w:val="yellow"/>
        </w:rPr>
      </w:pPr>
      <w:r w:rsidRPr="00930379">
        <w:rPr>
          <w:sz w:val="24"/>
          <w:szCs w:val="24"/>
          <w:highlight w:val="yellow"/>
        </w:rPr>
        <w:t>Article Title</w:t>
      </w:r>
      <w:r w:rsidR="00930379" w:rsidRPr="00930379">
        <w:rPr>
          <w:sz w:val="24"/>
          <w:szCs w:val="24"/>
          <w:highlight w:val="yellow"/>
        </w:rPr>
        <w:t xml:space="preserve"> </w:t>
      </w:r>
    </w:p>
    <w:p w14:paraId="3C26AE9A" w14:textId="21C9680F" w:rsidR="00930379" w:rsidRPr="00101ABE" w:rsidRDefault="00A5248A" w:rsidP="00930379">
      <w:pPr>
        <w:pStyle w:val="Els-1storder-head"/>
        <w:numPr>
          <w:ilvl w:val="0"/>
          <w:numId w:val="0"/>
        </w:numPr>
        <w:spacing w:before="0" w:after="0" w:line="240" w:lineRule="auto"/>
        <w:jc w:val="both"/>
        <w:rPr>
          <w:b w:val="0"/>
        </w:rPr>
      </w:pPr>
      <w:r w:rsidRPr="00BA05D6">
        <w:rPr>
          <w:b w:val="0"/>
        </w:rPr>
        <w:t>Bold, capitalized, Times New Roman (12 pt)</w:t>
      </w:r>
    </w:p>
    <w:p w14:paraId="6DD4A4A4" w14:textId="6B306F32" w:rsidR="00140F82" w:rsidRPr="00BA05D6" w:rsidRDefault="00140F82" w:rsidP="00140F82">
      <w:pPr>
        <w:pStyle w:val="Els-1storder-head"/>
        <w:numPr>
          <w:ilvl w:val="0"/>
          <w:numId w:val="0"/>
        </w:numPr>
        <w:spacing w:before="0" w:after="0" w:line="240" w:lineRule="auto"/>
        <w:rPr>
          <w:sz w:val="30"/>
          <w:szCs w:val="30"/>
        </w:rPr>
      </w:pPr>
    </w:p>
    <w:bookmarkEnd w:id="0"/>
    <w:p w14:paraId="0476E461" w14:textId="77777777" w:rsidR="00C216F5" w:rsidRDefault="00A5248A" w:rsidP="00C216F5">
      <w:pPr>
        <w:pStyle w:val="Els-Title"/>
        <w:spacing w:line="240" w:lineRule="auto"/>
        <w:rPr>
          <w:rStyle w:val="Pogrubienie"/>
          <w:b/>
        </w:rPr>
      </w:pPr>
      <w:r w:rsidRPr="00A5248A">
        <w:rPr>
          <w:rStyle w:val="Pogrubienie"/>
          <w:b/>
        </w:rPr>
        <w:t xml:space="preserve">ORGANIZATIONAL NETWORKS </w:t>
      </w:r>
      <w:r>
        <w:rPr>
          <w:rStyle w:val="Pogrubienie"/>
          <w:b/>
        </w:rPr>
        <w:t>OF</w:t>
      </w:r>
      <w:r w:rsidRPr="00A5248A">
        <w:rPr>
          <w:rStyle w:val="Pogrubienie"/>
          <w:b/>
        </w:rPr>
        <w:t xml:space="preserve"> BLUE </w:t>
      </w:r>
      <w:r>
        <w:rPr>
          <w:rStyle w:val="Pogrubienie"/>
          <w:b/>
        </w:rPr>
        <w:t>AND G</w:t>
      </w:r>
      <w:r w:rsidRPr="00A5248A">
        <w:rPr>
          <w:rStyle w:val="Pogrubienie"/>
          <w:b/>
        </w:rPr>
        <w:t>REY COLLAR WORKERS</w:t>
      </w:r>
      <w:r w:rsidR="00C216F5">
        <w:rPr>
          <w:rStyle w:val="Pogrubienie"/>
          <w:b/>
        </w:rPr>
        <w:t xml:space="preserve">: </w:t>
      </w:r>
    </w:p>
    <w:p w14:paraId="14C68961" w14:textId="77C85589" w:rsidR="00C216F5" w:rsidRDefault="00C216F5" w:rsidP="00C216F5">
      <w:pPr>
        <w:pStyle w:val="Els-Title"/>
        <w:spacing w:line="240" w:lineRule="auto"/>
        <w:rPr>
          <w:rStyle w:val="Pogrubienie"/>
          <w:b/>
        </w:rPr>
      </w:pPr>
      <w:r>
        <w:rPr>
          <w:rStyle w:val="Pogrubienie"/>
          <w:b/>
        </w:rPr>
        <w:t xml:space="preserve">A </w:t>
      </w:r>
      <w:r w:rsidRPr="00C216F5">
        <w:rPr>
          <w:rStyle w:val="Pogrubienie"/>
          <w:b/>
        </w:rPr>
        <w:t xml:space="preserve">MULTI-LEVEL STUDY IN </w:t>
      </w:r>
      <w:r>
        <w:rPr>
          <w:rStyle w:val="Pogrubienie"/>
          <w:b/>
        </w:rPr>
        <w:t xml:space="preserve">THE </w:t>
      </w:r>
      <w:r w:rsidRPr="00C216F5">
        <w:rPr>
          <w:rStyle w:val="Pogrubienie"/>
          <w:b/>
        </w:rPr>
        <w:t xml:space="preserve">HOSPITALS OF </w:t>
      </w:r>
      <w:r w:rsidR="00652C37">
        <w:rPr>
          <w:rStyle w:val="Pogrubienie"/>
          <w:b/>
        </w:rPr>
        <w:t>ISTANBUL</w:t>
      </w:r>
    </w:p>
    <w:p w14:paraId="159BCBB4" w14:textId="77777777" w:rsidR="00BA05D6" w:rsidRDefault="00BA05D6" w:rsidP="00BA05D6">
      <w:pPr>
        <w:pStyle w:val="Els-1storder-head"/>
        <w:numPr>
          <w:ilvl w:val="0"/>
          <w:numId w:val="0"/>
        </w:numPr>
        <w:spacing w:before="0" w:after="0" w:line="240" w:lineRule="auto"/>
        <w:rPr>
          <w:rFonts w:eastAsia="Times New Roman"/>
          <w:b w:val="0"/>
          <w:i/>
          <w:sz w:val="24"/>
          <w:szCs w:val="24"/>
          <w:lang w:val="en-GB" w:eastAsia="en-GB"/>
        </w:rPr>
      </w:pPr>
    </w:p>
    <w:p w14:paraId="0456C705" w14:textId="6A929CF1" w:rsidR="00BA05D6" w:rsidRPr="00BA05D6" w:rsidRDefault="00BA05D6" w:rsidP="00BA05D6">
      <w:pPr>
        <w:jc w:val="both"/>
        <w:rPr>
          <w:b/>
          <w:sz w:val="24"/>
          <w:szCs w:val="24"/>
          <w:highlight w:val="yellow"/>
        </w:rPr>
      </w:pPr>
      <w:r w:rsidRPr="00BA05D6">
        <w:rPr>
          <w:b/>
          <w:sz w:val="24"/>
          <w:szCs w:val="24"/>
          <w:highlight w:val="yellow"/>
        </w:rPr>
        <w:t>Identifying information</w:t>
      </w:r>
    </w:p>
    <w:p w14:paraId="62DD351A" w14:textId="16F51802" w:rsidR="00BA05D6" w:rsidRDefault="00BF11DB" w:rsidP="00BA05D6">
      <w:pPr>
        <w:jc w:val="both"/>
      </w:pPr>
      <w:r>
        <w:rPr>
          <w:lang w:val="en-US"/>
        </w:rPr>
        <w:t>You</w:t>
      </w:r>
      <w:r w:rsidR="00BA05D6">
        <w:rPr>
          <w:lang w:val="en-US"/>
        </w:rPr>
        <w:t xml:space="preserve"> can enter information such as </w:t>
      </w:r>
      <w:r w:rsidR="00BA05D6" w:rsidRPr="00D50CA8">
        <w:t xml:space="preserve">Author Affiliation </w:t>
      </w:r>
      <w:r>
        <w:t>(</w:t>
      </w:r>
      <w:r w:rsidR="00BA05D6" w:rsidRPr="00D50CA8">
        <w:t>Department, University</w:t>
      </w:r>
      <w:r>
        <w:t>),</w:t>
      </w:r>
      <w:r w:rsidR="00BA05D6" w:rsidRPr="00D50CA8">
        <w:t xml:space="preserve"> City, Country, e-mail</w:t>
      </w:r>
      <w:r w:rsidR="000035E0">
        <w:t>,</w:t>
      </w:r>
      <w:r w:rsidR="00BA05D6" w:rsidRPr="00D50CA8">
        <w:t xml:space="preserve"> </w:t>
      </w:r>
    </w:p>
    <w:p w14:paraId="58100369" w14:textId="795FC974" w:rsidR="00D03475" w:rsidRPr="00140F82" w:rsidRDefault="00D03475" w:rsidP="001D40C4">
      <w:pPr>
        <w:pStyle w:val="Affiliation"/>
        <w:spacing w:before="0" w:line="240" w:lineRule="auto"/>
      </w:pPr>
    </w:p>
    <w:p w14:paraId="188FBE00" w14:textId="2B7C7317" w:rsidR="00D03475" w:rsidRPr="00652C37" w:rsidRDefault="00D03475" w:rsidP="00755BA8">
      <w:pPr>
        <w:pStyle w:val="Affiliation"/>
        <w:spacing w:before="0" w:line="240" w:lineRule="auto"/>
        <w:rPr>
          <w:sz w:val="8"/>
          <w:szCs w:val="8"/>
        </w:rPr>
      </w:pPr>
    </w:p>
    <w:p w14:paraId="56C7935E" w14:textId="77777777" w:rsidR="00A5248A" w:rsidRDefault="007F6393" w:rsidP="00930379">
      <w:pPr>
        <w:jc w:val="both"/>
        <w:rPr>
          <w:sz w:val="24"/>
          <w:szCs w:val="24"/>
          <w:highlight w:val="yellow"/>
        </w:rPr>
      </w:pPr>
      <w:r w:rsidRPr="00930379">
        <w:rPr>
          <w:b/>
          <w:sz w:val="24"/>
          <w:szCs w:val="24"/>
          <w:highlight w:val="yellow"/>
        </w:rPr>
        <w:t>Abstract</w:t>
      </w:r>
      <w:r w:rsidR="003427B5" w:rsidRPr="00930379">
        <w:rPr>
          <w:sz w:val="24"/>
          <w:szCs w:val="24"/>
          <w:highlight w:val="yellow"/>
        </w:rPr>
        <w:t> </w:t>
      </w:r>
    </w:p>
    <w:p w14:paraId="124D1688" w14:textId="0B882A71" w:rsidR="00930379" w:rsidRPr="00101ABE" w:rsidRDefault="00930379" w:rsidP="00930379">
      <w:pPr>
        <w:jc w:val="both"/>
      </w:pPr>
      <w:r w:rsidRPr="00BA05D6">
        <w:t>(Max</w:t>
      </w:r>
      <w:r w:rsidR="00A5248A" w:rsidRPr="00BA05D6">
        <w:t>. 1</w:t>
      </w:r>
      <w:r w:rsidRPr="00BA05D6">
        <w:t>600 characters</w:t>
      </w:r>
      <w:r w:rsidR="00A5248A" w:rsidRPr="00BA05D6">
        <w:t>,</w:t>
      </w:r>
      <w:r w:rsidRPr="00BA05D6">
        <w:t xml:space="preserve"> 300 words, </w:t>
      </w:r>
      <w:r w:rsidR="000035E0">
        <w:t>single-spaced</w:t>
      </w:r>
      <w:r w:rsidR="00EA76EC" w:rsidRPr="00BA05D6">
        <w:t xml:space="preserve">, </w:t>
      </w:r>
      <w:r w:rsidRPr="00BA05D6">
        <w:t>Times New Roman (12 pt).</w:t>
      </w:r>
      <w:r w:rsidRPr="00101ABE">
        <w:t xml:space="preserve"> </w:t>
      </w:r>
    </w:p>
    <w:p w14:paraId="732DC5A7" w14:textId="3F148C09" w:rsidR="003427B5" w:rsidRPr="00140F82" w:rsidRDefault="003427B5" w:rsidP="00140F82">
      <w:pPr>
        <w:pStyle w:val="Els-1storder-head"/>
        <w:numPr>
          <w:ilvl w:val="0"/>
          <w:numId w:val="0"/>
        </w:numPr>
        <w:spacing w:before="0" w:after="0" w:line="240" w:lineRule="auto"/>
        <w:rPr>
          <w:sz w:val="24"/>
          <w:szCs w:val="24"/>
        </w:rPr>
      </w:pPr>
    </w:p>
    <w:p w14:paraId="1100C31C" w14:textId="2C7FEC92" w:rsidR="003773D7" w:rsidRPr="00140F82" w:rsidRDefault="006F39A0" w:rsidP="006F39A0">
      <w:pPr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………………………………………………………………………………………………...…………………………………………………………………………………………………...…</w:t>
      </w:r>
    </w:p>
    <w:p w14:paraId="0BD672A4" w14:textId="2DDF3F6C" w:rsidR="008A27D6" w:rsidRPr="00140F82" w:rsidRDefault="008A27D6" w:rsidP="001D40C4">
      <w:pPr>
        <w:jc w:val="both"/>
        <w:rPr>
          <w:sz w:val="24"/>
          <w:szCs w:val="24"/>
        </w:rPr>
      </w:pPr>
    </w:p>
    <w:p w14:paraId="6890EA93" w14:textId="1EFAE331" w:rsidR="008A27D6" w:rsidRPr="00140F82" w:rsidRDefault="008A27D6" w:rsidP="001D40C4">
      <w:pPr>
        <w:jc w:val="both"/>
        <w:rPr>
          <w:sz w:val="24"/>
          <w:szCs w:val="24"/>
        </w:rPr>
      </w:pPr>
      <w:r w:rsidRPr="00140F82">
        <w:rPr>
          <w:b/>
          <w:sz w:val="24"/>
          <w:szCs w:val="24"/>
        </w:rPr>
        <w:t>Keywords:</w:t>
      </w:r>
      <w:r w:rsidRPr="00140F82">
        <w:rPr>
          <w:sz w:val="24"/>
          <w:szCs w:val="24"/>
        </w:rPr>
        <w:t xml:space="preserve"> Network Theory, </w:t>
      </w:r>
      <w:r w:rsidR="00B141ED">
        <w:rPr>
          <w:sz w:val="24"/>
          <w:szCs w:val="24"/>
        </w:rPr>
        <w:t>Organizations ……..</w:t>
      </w:r>
      <w:r w:rsidRPr="00140F82">
        <w:rPr>
          <w:sz w:val="24"/>
          <w:szCs w:val="24"/>
        </w:rPr>
        <w:t xml:space="preserve"> </w:t>
      </w:r>
    </w:p>
    <w:p w14:paraId="451D907E" w14:textId="1E8AFC45" w:rsidR="008A27D6" w:rsidRPr="00140F82" w:rsidRDefault="008A27D6" w:rsidP="008A27D6">
      <w:pPr>
        <w:jc w:val="both"/>
        <w:rPr>
          <w:sz w:val="24"/>
          <w:szCs w:val="24"/>
        </w:rPr>
      </w:pPr>
    </w:p>
    <w:p w14:paraId="38174419" w14:textId="444CDE19" w:rsidR="00A5248A" w:rsidRDefault="007F6393" w:rsidP="00930379">
      <w:pPr>
        <w:pStyle w:val="NormalnyWeb"/>
        <w:spacing w:before="0" w:beforeAutospacing="0" w:after="0" w:afterAutospacing="0"/>
        <w:jc w:val="both"/>
        <w:rPr>
          <w:highlight w:val="yellow"/>
        </w:rPr>
      </w:pPr>
      <w:r w:rsidRPr="00A5248A">
        <w:rPr>
          <w:b/>
          <w:highlight w:val="yellow"/>
        </w:rPr>
        <w:t>Main &amp; Section</w:t>
      </w:r>
      <w:r w:rsidR="00B141ED">
        <w:rPr>
          <w:b/>
          <w:highlight w:val="yellow"/>
        </w:rPr>
        <w:t xml:space="preserve"> &amp; Sub Section</w:t>
      </w:r>
      <w:r w:rsidRPr="00A5248A">
        <w:rPr>
          <w:b/>
          <w:highlight w:val="yellow"/>
        </w:rPr>
        <w:t xml:space="preserve"> Titles</w:t>
      </w:r>
      <w:r w:rsidR="00930379" w:rsidRPr="00A5248A">
        <w:rPr>
          <w:highlight w:val="yellow"/>
        </w:rPr>
        <w:t xml:space="preserve"> </w:t>
      </w:r>
    </w:p>
    <w:p w14:paraId="776888CE" w14:textId="2CF908F4" w:rsidR="00140F82" w:rsidRPr="00101ABE" w:rsidRDefault="00930379" w:rsidP="00930379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BA05D6">
        <w:rPr>
          <w:rFonts w:eastAsia="SimSun"/>
          <w:sz w:val="20"/>
          <w:szCs w:val="20"/>
          <w:lang w:val="en-US" w:eastAsia="en-US"/>
        </w:rPr>
        <w:t xml:space="preserve">Main titles </w:t>
      </w:r>
      <w:r w:rsidR="000035E0">
        <w:rPr>
          <w:rFonts w:eastAsia="SimSun"/>
          <w:sz w:val="20"/>
          <w:szCs w:val="20"/>
          <w:lang w:val="en-US" w:eastAsia="en-US"/>
        </w:rPr>
        <w:t xml:space="preserve">are </w:t>
      </w:r>
      <w:r w:rsidR="000035E0">
        <w:rPr>
          <w:sz w:val="20"/>
          <w:szCs w:val="20"/>
        </w:rPr>
        <w:t>left-justified</w:t>
      </w:r>
      <w:r w:rsidRPr="00BA05D6">
        <w:rPr>
          <w:rFonts w:eastAsia="SimSun"/>
          <w:sz w:val="20"/>
          <w:szCs w:val="20"/>
          <w:lang w:val="en-US" w:eastAsia="en-US"/>
        </w:rPr>
        <w:t>, capitalized</w:t>
      </w:r>
      <w:r w:rsidR="000035E0">
        <w:rPr>
          <w:rFonts w:eastAsia="SimSun"/>
          <w:sz w:val="20"/>
          <w:szCs w:val="20"/>
          <w:lang w:val="en-US" w:eastAsia="en-US"/>
        </w:rPr>
        <w:t>,</w:t>
      </w:r>
      <w:r w:rsidRPr="00BA05D6">
        <w:rPr>
          <w:rFonts w:eastAsia="SimSun"/>
          <w:sz w:val="20"/>
          <w:szCs w:val="20"/>
          <w:lang w:val="en-US" w:eastAsia="en-US"/>
        </w:rPr>
        <w:t xml:space="preserve"> and bold.</w:t>
      </w:r>
      <w:r w:rsidR="00EA76EC" w:rsidRPr="00BA05D6">
        <w:rPr>
          <w:rFonts w:eastAsia="SimSun"/>
          <w:sz w:val="20"/>
          <w:szCs w:val="20"/>
          <w:lang w:val="en-US" w:eastAsia="en-US"/>
        </w:rPr>
        <w:t xml:space="preserve"> </w:t>
      </w:r>
      <w:r w:rsidRPr="00BA05D6">
        <w:rPr>
          <w:sz w:val="20"/>
          <w:szCs w:val="20"/>
        </w:rPr>
        <w:t xml:space="preserve">Section titles left justified, bold, first letters capitalized. Sub-section headings </w:t>
      </w:r>
      <w:r w:rsidR="000035E0">
        <w:rPr>
          <w:sz w:val="20"/>
          <w:szCs w:val="20"/>
        </w:rPr>
        <w:t>left-justified</w:t>
      </w:r>
      <w:r w:rsidRPr="00BA05D6">
        <w:rPr>
          <w:sz w:val="20"/>
          <w:szCs w:val="20"/>
        </w:rPr>
        <w:t>, lower-case italic letters, first letters capitalized</w:t>
      </w:r>
      <w:r w:rsidR="00101ABE" w:rsidRPr="00BA05D6">
        <w:rPr>
          <w:sz w:val="20"/>
          <w:szCs w:val="20"/>
        </w:rPr>
        <w:t>.</w:t>
      </w:r>
    </w:p>
    <w:p w14:paraId="0CF9481A" w14:textId="77777777" w:rsidR="008A27D6" w:rsidRPr="00140F82" w:rsidRDefault="008A27D6" w:rsidP="008A27D6">
      <w:pPr>
        <w:jc w:val="both"/>
        <w:rPr>
          <w:sz w:val="24"/>
          <w:szCs w:val="24"/>
        </w:rPr>
      </w:pPr>
    </w:p>
    <w:p w14:paraId="38A5039F" w14:textId="1862C7E4" w:rsidR="008A27D6" w:rsidRPr="00140F82" w:rsidRDefault="00097BDE" w:rsidP="003773D7">
      <w:pPr>
        <w:jc w:val="both"/>
        <w:rPr>
          <w:sz w:val="24"/>
          <w:szCs w:val="24"/>
        </w:rPr>
      </w:pPr>
      <w:r w:rsidRPr="00A5248A">
        <w:rPr>
          <w:rStyle w:val="Pogrubienie"/>
        </w:rPr>
        <w:t xml:space="preserve">ORGANIZATIONAL NETWORKS </w:t>
      </w:r>
      <w:r>
        <w:rPr>
          <w:rStyle w:val="Pogrubienie"/>
        </w:rPr>
        <w:t xml:space="preserve">in GENERAL </w:t>
      </w:r>
    </w:p>
    <w:p w14:paraId="36882623" w14:textId="61B0A578" w:rsidR="00097BDE" w:rsidRDefault="00097BDE" w:rsidP="00097BDE">
      <w:pPr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…………………………………………………………………………………………………...</w:t>
      </w:r>
    </w:p>
    <w:p w14:paraId="202BD59F" w14:textId="4444B105" w:rsidR="00097BDE" w:rsidRPr="00DB3339" w:rsidRDefault="00097BDE" w:rsidP="00097BDE">
      <w:pPr>
        <w:jc w:val="both"/>
        <w:rPr>
          <w:sz w:val="8"/>
          <w:szCs w:val="8"/>
        </w:rPr>
      </w:pPr>
    </w:p>
    <w:p w14:paraId="4CAF047C" w14:textId="36CA5AC7" w:rsidR="00097BDE" w:rsidRPr="00101ABE" w:rsidRDefault="000035E0" w:rsidP="00097BDE">
      <w:pPr>
        <w:jc w:val="both"/>
      </w:pPr>
      <w:r>
        <w:rPr>
          <w:highlight w:val="yellow"/>
        </w:rPr>
        <w:t>Double-space</w:t>
      </w:r>
      <w:r w:rsidR="00097BDE" w:rsidRPr="00101ABE">
        <w:rPr>
          <w:highlight w:val="yellow"/>
        </w:rPr>
        <w:t xml:space="preserve"> between lines</w:t>
      </w:r>
      <w:r w:rsidR="00097BDE" w:rsidRPr="00101ABE">
        <w:t xml:space="preserve">  </w:t>
      </w:r>
    </w:p>
    <w:p w14:paraId="714BED13" w14:textId="09829178" w:rsidR="00097BDE" w:rsidRDefault="00097BDE" w:rsidP="00097BDE">
      <w:pPr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…………………………………………………………………………………………………...</w:t>
      </w:r>
    </w:p>
    <w:p w14:paraId="0EB02DC7" w14:textId="6B0D8B81" w:rsidR="00097BDE" w:rsidRPr="00290EF1" w:rsidRDefault="00097BDE" w:rsidP="00097BDE">
      <w:pPr>
        <w:jc w:val="both"/>
        <w:rPr>
          <w:i/>
          <w:sz w:val="8"/>
          <w:szCs w:val="8"/>
        </w:rPr>
      </w:pPr>
    </w:p>
    <w:p w14:paraId="69ED8900" w14:textId="24FE8967" w:rsidR="00097BDE" w:rsidRPr="00B141ED" w:rsidRDefault="00097BDE" w:rsidP="00097BDE">
      <w:pPr>
        <w:tabs>
          <w:tab w:val="left" w:pos="3402"/>
        </w:tabs>
        <w:jc w:val="both"/>
        <w:rPr>
          <w:b/>
          <w:sz w:val="24"/>
          <w:szCs w:val="24"/>
        </w:rPr>
      </w:pPr>
      <w:r w:rsidRPr="00B141ED">
        <w:rPr>
          <w:b/>
          <w:sz w:val="24"/>
          <w:szCs w:val="24"/>
        </w:rPr>
        <w:t>Blue and Grey Collar Workers</w:t>
      </w:r>
    </w:p>
    <w:p w14:paraId="1EF21E28" w14:textId="06E232A7" w:rsidR="00EA76EC" w:rsidRDefault="00EA76EC" w:rsidP="00097BDE">
      <w:pPr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………………………………………………………………………………………………...</w:t>
      </w:r>
      <w:r w:rsidR="00290EF1">
        <w:rPr>
          <w:sz w:val="24"/>
          <w:szCs w:val="24"/>
        </w:rPr>
        <w:t>....</w:t>
      </w:r>
    </w:p>
    <w:p w14:paraId="371CAD02" w14:textId="77777777" w:rsidR="00DB3339" w:rsidRPr="00DB3339" w:rsidRDefault="00DB3339" w:rsidP="00097BDE">
      <w:pPr>
        <w:jc w:val="both"/>
        <w:rPr>
          <w:sz w:val="8"/>
          <w:szCs w:val="8"/>
        </w:rPr>
      </w:pPr>
    </w:p>
    <w:p w14:paraId="476C4E15" w14:textId="39991CEC" w:rsidR="00EA76EC" w:rsidRPr="00101ABE" w:rsidRDefault="000035E0" w:rsidP="00097BDE">
      <w:pPr>
        <w:jc w:val="both"/>
      </w:pPr>
      <w:r>
        <w:rPr>
          <w:highlight w:val="yellow"/>
        </w:rPr>
        <w:t>Double-space</w:t>
      </w:r>
      <w:r w:rsidR="00EA76EC" w:rsidRPr="00101ABE">
        <w:rPr>
          <w:highlight w:val="yellow"/>
        </w:rPr>
        <w:t xml:space="preserve"> between lines</w:t>
      </w:r>
      <w:r w:rsidR="00097BDE" w:rsidRPr="00101ABE">
        <w:t xml:space="preserve">  </w:t>
      </w:r>
    </w:p>
    <w:p w14:paraId="34D9D1AE" w14:textId="4CA737CB" w:rsidR="00DB3339" w:rsidRDefault="00A5248A" w:rsidP="00097BDE">
      <w:pPr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…………………………………………………………………………………………………...</w:t>
      </w:r>
    </w:p>
    <w:p w14:paraId="78F8A154" w14:textId="2DB7D6C5" w:rsidR="00DB3339" w:rsidRPr="00290EF1" w:rsidRDefault="00DB3339" w:rsidP="00097BDE">
      <w:pPr>
        <w:jc w:val="both"/>
        <w:rPr>
          <w:sz w:val="8"/>
          <w:szCs w:val="8"/>
        </w:rPr>
      </w:pPr>
    </w:p>
    <w:p w14:paraId="36460418" w14:textId="1DC5133E" w:rsidR="00652C37" w:rsidRDefault="00652C37" w:rsidP="00652C37">
      <w:pPr>
        <w:tabs>
          <w:tab w:val="left" w:pos="3402"/>
        </w:tabs>
        <w:jc w:val="both"/>
        <w:rPr>
          <w:i/>
          <w:sz w:val="24"/>
          <w:szCs w:val="24"/>
        </w:rPr>
      </w:pPr>
      <w:r w:rsidRPr="00AF49AE">
        <w:rPr>
          <w:i/>
          <w:sz w:val="24"/>
          <w:szCs w:val="24"/>
        </w:rPr>
        <w:t xml:space="preserve">Motivational Factors </w:t>
      </w:r>
      <w:r>
        <w:rPr>
          <w:i/>
          <w:sz w:val="24"/>
          <w:szCs w:val="24"/>
        </w:rPr>
        <w:t xml:space="preserve">of </w:t>
      </w:r>
      <w:r w:rsidRPr="00097BDE">
        <w:rPr>
          <w:i/>
          <w:sz w:val="24"/>
          <w:szCs w:val="24"/>
        </w:rPr>
        <w:t xml:space="preserve">Blue </w:t>
      </w:r>
      <w:r>
        <w:rPr>
          <w:i/>
          <w:sz w:val="24"/>
          <w:szCs w:val="24"/>
        </w:rPr>
        <w:t>and</w:t>
      </w:r>
      <w:r w:rsidRPr="00097BDE">
        <w:rPr>
          <w:i/>
          <w:sz w:val="24"/>
          <w:szCs w:val="24"/>
        </w:rPr>
        <w:t xml:space="preserve"> Grey Collar Workers</w:t>
      </w:r>
    </w:p>
    <w:p w14:paraId="6A0DF3FF" w14:textId="46CC844F" w:rsidR="00DB3339" w:rsidRDefault="00DB3339" w:rsidP="00097BDE">
      <w:pPr>
        <w:jc w:val="both"/>
        <w:rPr>
          <w:sz w:val="24"/>
          <w:szCs w:val="24"/>
        </w:rPr>
      </w:pPr>
      <w:bookmarkStart w:id="1" w:name="charts"/>
      <w:r>
        <w:rPr>
          <w:sz w:val="24"/>
          <w:szCs w:val="24"/>
        </w:rPr>
        <w:t>…………………………………………………………………………………………………...</w:t>
      </w:r>
    </w:p>
    <w:p w14:paraId="34565A40" w14:textId="4208C1B9" w:rsidR="00DB3339" w:rsidRPr="00DB3339" w:rsidRDefault="00DB3339" w:rsidP="00097BDE">
      <w:pPr>
        <w:jc w:val="both"/>
        <w:rPr>
          <w:sz w:val="8"/>
          <w:szCs w:val="8"/>
        </w:rPr>
      </w:pPr>
    </w:p>
    <w:p w14:paraId="6FD11034" w14:textId="6F18FEBF" w:rsidR="00DB3339" w:rsidRPr="00101ABE" w:rsidRDefault="000035E0" w:rsidP="00097BDE">
      <w:pPr>
        <w:jc w:val="both"/>
      </w:pPr>
      <w:r>
        <w:rPr>
          <w:sz w:val="18"/>
          <w:szCs w:val="18"/>
          <w:highlight w:val="yellow"/>
        </w:rPr>
        <w:t>Double-space</w:t>
      </w:r>
      <w:r w:rsidR="00DB3339" w:rsidRPr="00101ABE">
        <w:rPr>
          <w:sz w:val="18"/>
          <w:szCs w:val="18"/>
          <w:highlight w:val="yellow"/>
        </w:rPr>
        <w:t xml:space="preserve"> between lines</w:t>
      </w:r>
    </w:p>
    <w:p w14:paraId="42679B9E" w14:textId="77777777" w:rsidR="00DB3339" w:rsidRDefault="00DB3339" w:rsidP="00097BDE">
      <w:pPr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…………………………………………………………………………………………………...</w:t>
      </w:r>
    </w:p>
    <w:p w14:paraId="64BDE2D9" w14:textId="77777777" w:rsidR="00BA05D6" w:rsidRDefault="00BA05D6" w:rsidP="00A5248A">
      <w:pPr>
        <w:spacing w:line="480" w:lineRule="auto"/>
        <w:jc w:val="both"/>
        <w:rPr>
          <w:b/>
          <w:sz w:val="24"/>
          <w:szCs w:val="24"/>
          <w:highlight w:val="yellow"/>
        </w:rPr>
      </w:pPr>
    </w:p>
    <w:p w14:paraId="20334731" w14:textId="1178DCDE" w:rsidR="00AC22CB" w:rsidRPr="00A5248A" w:rsidRDefault="003427B5" w:rsidP="00A5248A">
      <w:pPr>
        <w:spacing w:line="480" w:lineRule="auto"/>
        <w:jc w:val="both"/>
        <w:rPr>
          <w:b/>
          <w:sz w:val="24"/>
          <w:szCs w:val="24"/>
        </w:rPr>
      </w:pPr>
      <w:r w:rsidRPr="00A5248A">
        <w:rPr>
          <w:b/>
          <w:sz w:val="24"/>
          <w:szCs w:val="24"/>
          <w:highlight w:val="yellow"/>
        </w:rPr>
        <w:t>Tables and Charts</w:t>
      </w:r>
      <w:bookmarkEnd w:id="1"/>
    </w:p>
    <w:p w14:paraId="0DCC4508" w14:textId="0B162C48" w:rsidR="003427B5" w:rsidRPr="00140F82" w:rsidRDefault="00AC22CB" w:rsidP="00AC22CB">
      <w:pPr>
        <w:pStyle w:val="Els-1storder-head"/>
        <w:numPr>
          <w:ilvl w:val="0"/>
          <w:numId w:val="0"/>
        </w:numPr>
        <w:ind w:firstLine="708"/>
        <w:rPr>
          <w:sz w:val="24"/>
          <w:szCs w:val="24"/>
        </w:rPr>
      </w:pPr>
      <w:r w:rsidRPr="00140F82">
        <w:rPr>
          <w:sz w:val="24"/>
          <w:szCs w:val="24"/>
        </w:rPr>
        <w:t xml:space="preserve">  </w:t>
      </w:r>
      <w:r w:rsidR="003427B5" w:rsidRPr="00140F82">
        <w:rPr>
          <w:sz w:val="24"/>
          <w:szCs w:val="24"/>
        </w:rPr>
        <w:t xml:space="preserve">Table 1. </w:t>
      </w:r>
      <w:r w:rsidR="003427B5" w:rsidRPr="00140F82">
        <w:rPr>
          <w:b w:val="0"/>
          <w:sz w:val="24"/>
          <w:szCs w:val="24"/>
        </w:rPr>
        <w:t>An example of a table.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969"/>
        <w:gridCol w:w="1560"/>
        <w:gridCol w:w="1559"/>
      </w:tblGrid>
      <w:tr w:rsidR="003427B5" w:rsidRPr="00140F82" w14:paraId="38F47E90" w14:textId="77777777" w:rsidTr="00AC22CB">
        <w:trPr>
          <w:jc w:val="center"/>
        </w:trPr>
        <w:tc>
          <w:tcPr>
            <w:tcW w:w="3969" w:type="dxa"/>
            <w:tcBorders>
              <w:bottom w:val="single" w:sz="4" w:space="0" w:color="auto"/>
            </w:tcBorders>
          </w:tcPr>
          <w:p w14:paraId="70810E4F" w14:textId="77777777" w:rsidR="003427B5" w:rsidRPr="00140F82" w:rsidRDefault="003427B5" w:rsidP="005E129D">
            <w:pPr>
              <w:pStyle w:val="Els-table-text"/>
              <w:rPr>
                <w:sz w:val="24"/>
                <w:szCs w:val="24"/>
              </w:rPr>
            </w:pPr>
            <w:r w:rsidRPr="00140F82">
              <w:rPr>
                <w:sz w:val="24"/>
                <w:szCs w:val="24"/>
              </w:rPr>
              <w:t>An example of a column heading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20ED4B4" w14:textId="77777777" w:rsidR="003427B5" w:rsidRPr="00140F82" w:rsidRDefault="003427B5" w:rsidP="005E129D">
            <w:pPr>
              <w:pStyle w:val="Els-table-text"/>
              <w:rPr>
                <w:sz w:val="24"/>
                <w:szCs w:val="24"/>
              </w:rPr>
            </w:pPr>
            <w:r w:rsidRPr="00140F82">
              <w:rPr>
                <w:sz w:val="24"/>
                <w:szCs w:val="24"/>
              </w:rPr>
              <w:t>Column A (</w:t>
            </w:r>
            <w:r w:rsidRPr="00140F82">
              <w:rPr>
                <w:i/>
                <w:sz w:val="24"/>
                <w:szCs w:val="24"/>
              </w:rPr>
              <w:t>t</w:t>
            </w:r>
            <w:r w:rsidRPr="00140F82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E02B55D" w14:textId="77777777" w:rsidR="003427B5" w:rsidRPr="00140F82" w:rsidRDefault="003427B5" w:rsidP="005E129D">
            <w:pPr>
              <w:pStyle w:val="Els-table-text"/>
              <w:rPr>
                <w:sz w:val="24"/>
                <w:szCs w:val="24"/>
              </w:rPr>
            </w:pPr>
            <w:r w:rsidRPr="00140F82">
              <w:rPr>
                <w:sz w:val="24"/>
                <w:szCs w:val="24"/>
              </w:rPr>
              <w:t>Column B (</w:t>
            </w:r>
            <w:r w:rsidRPr="00140F82">
              <w:rPr>
                <w:i/>
                <w:iCs/>
                <w:sz w:val="24"/>
                <w:szCs w:val="24"/>
              </w:rPr>
              <w:t>t</w:t>
            </w:r>
            <w:r w:rsidRPr="00140F82">
              <w:rPr>
                <w:sz w:val="24"/>
                <w:szCs w:val="24"/>
              </w:rPr>
              <w:t>)</w:t>
            </w:r>
          </w:p>
        </w:tc>
      </w:tr>
      <w:tr w:rsidR="003427B5" w:rsidRPr="00140F82" w14:paraId="7C9868E9" w14:textId="77777777" w:rsidTr="00AC22CB">
        <w:trPr>
          <w:jc w:val="center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6A8229F" w14:textId="10AC0EBE" w:rsidR="003427B5" w:rsidRPr="00140F82" w:rsidRDefault="00A76AE7" w:rsidP="00A333AE">
            <w:pPr>
              <w:pStyle w:val="Els-table-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3427B5" w:rsidRPr="00140F82">
              <w:rPr>
                <w:sz w:val="24"/>
                <w:szCs w:val="24"/>
              </w:rPr>
              <w:t>ntry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B44EC1A" w14:textId="519CA4AD" w:rsidR="003427B5" w:rsidRPr="00140F82" w:rsidRDefault="00A83388" w:rsidP="005E129D">
            <w:pPr>
              <w:pStyle w:val="Els-table-text"/>
              <w:rPr>
                <w:sz w:val="24"/>
                <w:szCs w:val="24"/>
              </w:rPr>
            </w:pPr>
            <w:r w:rsidRPr="00140F82">
              <w:rPr>
                <w:sz w:val="24"/>
                <w:szCs w:val="24"/>
              </w:rPr>
              <w:t xml:space="preserve">       </w:t>
            </w:r>
            <w:r w:rsidR="003427B5" w:rsidRPr="00140F8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E228015" w14:textId="1EAC4403" w:rsidR="003427B5" w:rsidRPr="00140F82" w:rsidRDefault="00A83388" w:rsidP="005E129D">
            <w:pPr>
              <w:pStyle w:val="Els-table-text"/>
              <w:rPr>
                <w:sz w:val="24"/>
                <w:szCs w:val="24"/>
              </w:rPr>
            </w:pPr>
            <w:r w:rsidRPr="00140F82">
              <w:rPr>
                <w:sz w:val="24"/>
                <w:szCs w:val="24"/>
              </w:rPr>
              <w:t xml:space="preserve">       </w:t>
            </w:r>
            <w:r w:rsidR="003427B5" w:rsidRPr="00140F82">
              <w:rPr>
                <w:sz w:val="24"/>
                <w:szCs w:val="24"/>
              </w:rPr>
              <w:t>2</w:t>
            </w:r>
          </w:p>
        </w:tc>
      </w:tr>
      <w:tr w:rsidR="003427B5" w:rsidRPr="00140F82" w14:paraId="4249B75C" w14:textId="77777777" w:rsidTr="00AC22CB">
        <w:trPr>
          <w:jc w:val="center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DFDB730" w14:textId="2D1B845E" w:rsidR="003427B5" w:rsidRPr="00140F82" w:rsidRDefault="00A76AE7" w:rsidP="00A333AE">
            <w:pPr>
              <w:pStyle w:val="Els-table-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3427B5" w:rsidRPr="00140F82">
              <w:rPr>
                <w:sz w:val="24"/>
                <w:szCs w:val="24"/>
              </w:rPr>
              <w:t>ntry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969B915" w14:textId="48C2F087" w:rsidR="003427B5" w:rsidRPr="00140F82" w:rsidRDefault="00A83388" w:rsidP="005E129D">
            <w:pPr>
              <w:pStyle w:val="Els-table-text"/>
              <w:rPr>
                <w:sz w:val="24"/>
                <w:szCs w:val="24"/>
              </w:rPr>
            </w:pPr>
            <w:r w:rsidRPr="00140F82">
              <w:rPr>
                <w:sz w:val="24"/>
                <w:szCs w:val="24"/>
              </w:rPr>
              <w:t xml:space="preserve">       </w:t>
            </w:r>
            <w:r w:rsidR="003427B5" w:rsidRPr="00140F82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7EE0BDC" w14:textId="7DC505E7" w:rsidR="003427B5" w:rsidRPr="00140F82" w:rsidRDefault="00A83388" w:rsidP="00A83388">
            <w:pPr>
              <w:pStyle w:val="Els-table-text"/>
              <w:rPr>
                <w:sz w:val="24"/>
                <w:szCs w:val="24"/>
              </w:rPr>
            </w:pPr>
            <w:r w:rsidRPr="00140F82">
              <w:rPr>
                <w:sz w:val="24"/>
                <w:szCs w:val="24"/>
              </w:rPr>
              <w:t xml:space="preserve">       4</w:t>
            </w:r>
          </w:p>
        </w:tc>
      </w:tr>
    </w:tbl>
    <w:p w14:paraId="210C265B" w14:textId="77777777" w:rsidR="003427B5" w:rsidRPr="00140F82" w:rsidRDefault="003427B5" w:rsidP="003427B5">
      <w:pPr>
        <w:pStyle w:val="NormalnyWeb"/>
        <w:spacing w:before="0" w:beforeAutospacing="0" w:after="0" w:afterAutospacing="0"/>
        <w:jc w:val="both"/>
        <w:rPr>
          <w:rFonts w:eastAsia="SimSun"/>
          <w:lang w:val="en-US" w:eastAsia="en-US"/>
        </w:rPr>
      </w:pPr>
    </w:p>
    <w:p w14:paraId="6A4F1947" w14:textId="77777777" w:rsidR="00DB3339" w:rsidRDefault="00DB3339" w:rsidP="00140F82">
      <w:pPr>
        <w:pStyle w:val="Els-1storder-head"/>
        <w:numPr>
          <w:ilvl w:val="0"/>
          <w:numId w:val="0"/>
        </w:numPr>
        <w:spacing w:before="0" w:after="0"/>
        <w:jc w:val="both"/>
        <w:rPr>
          <w:sz w:val="24"/>
          <w:szCs w:val="24"/>
          <w:highlight w:val="yellow"/>
        </w:rPr>
      </w:pPr>
      <w:bookmarkStart w:id="2" w:name="reference"/>
    </w:p>
    <w:p w14:paraId="4B43E0B1" w14:textId="7BC90844" w:rsidR="003427B5" w:rsidRPr="00140F82" w:rsidRDefault="007F6393" w:rsidP="00140F82">
      <w:pPr>
        <w:pStyle w:val="Els-1storder-head"/>
        <w:numPr>
          <w:ilvl w:val="0"/>
          <w:numId w:val="0"/>
        </w:numPr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  <w:highlight w:val="yellow"/>
        </w:rPr>
        <w:t>Citations</w:t>
      </w:r>
      <w:r w:rsidR="003427B5" w:rsidRPr="00140F82">
        <w:rPr>
          <w:sz w:val="24"/>
          <w:szCs w:val="24"/>
        </w:rPr>
        <w:t> </w:t>
      </w:r>
      <w:bookmarkEnd w:id="2"/>
    </w:p>
    <w:p w14:paraId="1879ED88" w14:textId="189A3C92" w:rsidR="001D262A" w:rsidRPr="00140F82" w:rsidRDefault="001D262A" w:rsidP="00A76AE7">
      <w:pPr>
        <w:pStyle w:val="Els-1storder-head"/>
        <w:numPr>
          <w:ilvl w:val="0"/>
          <w:numId w:val="0"/>
        </w:numPr>
        <w:spacing w:before="0" w:after="0" w:line="240" w:lineRule="auto"/>
        <w:jc w:val="both"/>
        <w:rPr>
          <w:b w:val="0"/>
          <w:sz w:val="24"/>
          <w:szCs w:val="24"/>
        </w:rPr>
      </w:pPr>
      <w:r w:rsidRPr="00140F82">
        <w:rPr>
          <w:sz w:val="24"/>
          <w:szCs w:val="24"/>
        </w:rPr>
        <w:br/>
      </w:r>
      <w:r w:rsidRPr="00140F82">
        <w:rPr>
          <w:b w:val="0"/>
          <w:sz w:val="24"/>
          <w:szCs w:val="24"/>
        </w:rPr>
        <w:t>Some studies (</w:t>
      </w:r>
      <w:proofErr w:type="spellStart"/>
      <w:r w:rsidRPr="00140F82">
        <w:rPr>
          <w:b w:val="0"/>
          <w:sz w:val="24"/>
          <w:szCs w:val="24"/>
        </w:rPr>
        <w:t>Blau</w:t>
      </w:r>
      <w:proofErr w:type="spellEnd"/>
      <w:r w:rsidRPr="00140F82">
        <w:rPr>
          <w:b w:val="0"/>
          <w:sz w:val="24"/>
          <w:szCs w:val="24"/>
        </w:rPr>
        <w:t xml:space="preserve">, 1993; Blumer 1968, 1969; DiMaggio, 1982; Peterson </w:t>
      </w:r>
      <w:proofErr w:type="spellStart"/>
      <w:r w:rsidRPr="00140F82">
        <w:rPr>
          <w:b w:val="0"/>
          <w:sz w:val="24"/>
          <w:szCs w:val="24"/>
        </w:rPr>
        <w:t>ve</w:t>
      </w:r>
      <w:proofErr w:type="spellEnd"/>
      <w:r w:rsidRPr="00140F82">
        <w:rPr>
          <w:b w:val="0"/>
          <w:sz w:val="24"/>
          <w:szCs w:val="24"/>
        </w:rPr>
        <w:t xml:space="preserve"> Berger, 1975) exhibit that the management fashion…</w:t>
      </w:r>
    </w:p>
    <w:p w14:paraId="578AF6BE" w14:textId="77777777" w:rsidR="00A76AE7" w:rsidRDefault="00A76AE7" w:rsidP="00A76AE7">
      <w:pPr>
        <w:pStyle w:val="NormalnyWeb"/>
        <w:spacing w:before="0" w:beforeAutospacing="0" w:after="0" w:afterAutospacing="0"/>
        <w:jc w:val="both"/>
        <w:rPr>
          <w:rFonts w:eastAsia="SimSun"/>
          <w:lang w:val="en-US" w:eastAsia="en-US"/>
        </w:rPr>
      </w:pPr>
    </w:p>
    <w:p w14:paraId="26F8B703" w14:textId="70535A2B" w:rsidR="001D262A" w:rsidRPr="00140F82" w:rsidRDefault="00AC22CB" w:rsidP="00A76AE7">
      <w:pPr>
        <w:pStyle w:val="NormalnyWeb"/>
        <w:spacing w:before="0" w:beforeAutospacing="0" w:after="0" w:afterAutospacing="0"/>
        <w:jc w:val="both"/>
        <w:rPr>
          <w:rFonts w:eastAsia="SimSun"/>
          <w:lang w:val="en-US" w:eastAsia="en-US"/>
        </w:rPr>
      </w:pPr>
      <w:r w:rsidRPr="00140F82">
        <w:rPr>
          <w:rFonts w:eastAsia="SimSun"/>
          <w:lang w:val="en-US" w:eastAsia="en-US"/>
        </w:rPr>
        <w:t>C</w:t>
      </w:r>
      <w:r w:rsidR="001D262A" w:rsidRPr="00140F82">
        <w:rPr>
          <w:rFonts w:eastAsia="SimSun"/>
          <w:lang w:val="en-US" w:eastAsia="en-US"/>
        </w:rPr>
        <w:t xml:space="preserve">iting </w:t>
      </w:r>
      <w:r w:rsidR="000035E0">
        <w:rPr>
          <w:rFonts w:eastAsia="SimSun"/>
          <w:lang w:val="en-US" w:eastAsia="en-US"/>
        </w:rPr>
        <w:t>sources</w:t>
      </w:r>
      <w:r w:rsidR="001D262A" w:rsidRPr="00140F82">
        <w:rPr>
          <w:rFonts w:eastAsia="SimSun"/>
          <w:lang w:val="en-US" w:eastAsia="en-US"/>
        </w:rPr>
        <w:t xml:space="preserve"> with more than two authors (</w:t>
      </w:r>
      <w:proofErr w:type="spellStart"/>
      <w:r w:rsidR="001D262A" w:rsidRPr="00140F82">
        <w:rPr>
          <w:rFonts w:eastAsia="SimSun"/>
          <w:lang w:val="en-US" w:eastAsia="en-US"/>
        </w:rPr>
        <w:t>Lebeck</w:t>
      </w:r>
      <w:proofErr w:type="spellEnd"/>
      <w:r w:rsidR="001D262A" w:rsidRPr="00140F82">
        <w:rPr>
          <w:rFonts w:eastAsia="SimSun"/>
          <w:lang w:val="en-US" w:eastAsia="en-US"/>
        </w:rPr>
        <w:t xml:space="preserve"> et al, 1984)…..</w:t>
      </w:r>
    </w:p>
    <w:p w14:paraId="7BF89EB8" w14:textId="77777777" w:rsidR="00A76AE7" w:rsidRDefault="00A76AE7" w:rsidP="00A76AE7">
      <w:pPr>
        <w:pStyle w:val="NormalnyWeb"/>
        <w:spacing w:before="0" w:beforeAutospacing="0" w:after="0" w:afterAutospacing="0"/>
        <w:jc w:val="both"/>
        <w:rPr>
          <w:rFonts w:eastAsia="SimSun"/>
          <w:lang w:val="en-US" w:eastAsia="en-US"/>
        </w:rPr>
      </w:pPr>
    </w:p>
    <w:p w14:paraId="1D6A24B3" w14:textId="2A35ADFC" w:rsidR="003427B5" w:rsidRPr="00140F82" w:rsidRDefault="003427B5" w:rsidP="00A76AE7">
      <w:pPr>
        <w:pStyle w:val="NormalnyWeb"/>
        <w:spacing w:before="0" w:beforeAutospacing="0" w:after="0" w:afterAutospacing="0"/>
        <w:jc w:val="both"/>
        <w:rPr>
          <w:rFonts w:eastAsia="SimSun"/>
          <w:lang w:val="en-US" w:eastAsia="en-US"/>
        </w:rPr>
      </w:pPr>
      <w:r w:rsidRPr="00140F82">
        <w:rPr>
          <w:rFonts w:eastAsia="SimSun"/>
          <w:lang w:val="en-US" w:eastAsia="en-US"/>
        </w:rPr>
        <w:t xml:space="preserve">Abrahamson interprets management fashion “as a product of </w:t>
      </w:r>
      <w:r w:rsidR="000035E0">
        <w:rPr>
          <w:rFonts w:eastAsia="SimSun"/>
          <w:lang w:val="en-US" w:eastAsia="en-US"/>
        </w:rPr>
        <w:t xml:space="preserve">the </w:t>
      </w:r>
      <w:r w:rsidRPr="00140F82">
        <w:rPr>
          <w:rFonts w:eastAsia="SimSun"/>
          <w:lang w:val="en-US" w:eastAsia="en-US"/>
        </w:rPr>
        <w:t>formation of management fashion process” (1996: 256).</w:t>
      </w:r>
    </w:p>
    <w:p w14:paraId="3FE8DC2D" w14:textId="77777777" w:rsidR="00A76AE7" w:rsidRDefault="00A76AE7" w:rsidP="00A76AE7">
      <w:pPr>
        <w:pStyle w:val="NormalnyWeb"/>
        <w:spacing w:before="0" w:beforeAutospacing="0" w:after="0" w:afterAutospacing="0"/>
        <w:jc w:val="both"/>
        <w:rPr>
          <w:rFonts w:eastAsia="SimSun"/>
          <w:lang w:val="en-US" w:eastAsia="en-US"/>
        </w:rPr>
      </w:pPr>
    </w:p>
    <w:p w14:paraId="780D974D" w14:textId="4BC0AF44" w:rsidR="00140F82" w:rsidRDefault="00A333AE" w:rsidP="00A76AE7">
      <w:pPr>
        <w:pStyle w:val="NormalnyWeb"/>
        <w:spacing w:before="0" w:beforeAutospacing="0" w:after="0" w:afterAutospacing="0"/>
        <w:jc w:val="both"/>
        <w:rPr>
          <w:rFonts w:eastAsia="SimSun"/>
          <w:lang w:val="en-US" w:eastAsia="en-US"/>
        </w:rPr>
      </w:pPr>
      <w:r w:rsidRPr="00140F82">
        <w:rPr>
          <w:rFonts w:eastAsia="SimSun"/>
          <w:lang w:val="en-US" w:eastAsia="en-US"/>
        </w:rPr>
        <w:t>Direct quotations with more than three</w:t>
      </w:r>
      <w:r w:rsidR="007C0625">
        <w:rPr>
          <w:rFonts w:eastAsia="SimSun"/>
          <w:lang w:val="en-US" w:eastAsia="en-US"/>
        </w:rPr>
        <w:t xml:space="preserve"> </w:t>
      </w:r>
      <w:r w:rsidR="007C0625" w:rsidRPr="007C0625">
        <w:rPr>
          <w:rFonts w:eastAsia="SimSun"/>
          <w:lang w:val="en-US" w:eastAsia="en-US"/>
        </w:rPr>
        <w:t>lines</w:t>
      </w:r>
    </w:p>
    <w:p w14:paraId="3A10AF13" w14:textId="77777777" w:rsidR="00A76AE7" w:rsidRPr="00140F82" w:rsidRDefault="00A76AE7" w:rsidP="00A76AE7">
      <w:pPr>
        <w:pStyle w:val="NormalnyWeb"/>
        <w:spacing w:before="0" w:beforeAutospacing="0" w:after="0" w:afterAutospacing="0"/>
        <w:jc w:val="both"/>
        <w:rPr>
          <w:rFonts w:eastAsia="SimSun"/>
          <w:lang w:val="en-US" w:eastAsia="en-US"/>
        </w:rPr>
      </w:pPr>
    </w:p>
    <w:p w14:paraId="30126E61" w14:textId="5880EBC1" w:rsidR="00A333AE" w:rsidRPr="00140F82" w:rsidRDefault="00140F82" w:rsidP="00A76AE7">
      <w:pPr>
        <w:pStyle w:val="NormalnyWeb"/>
        <w:spacing w:before="0" w:beforeAutospacing="0" w:after="0" w:afterAutospacing="0" w:line="360" w:lineRule="auto"/>
        <w:ind w:left="992" w:right="1843"/>
        <w:jc w:val="center"/>
        <w:rPr>
          <w:rFonts w:eastAsia="SimSun"/>
          <w:i/>
          <w:lang w:val="en-US" w:eastAsia="en-US"/>
        </w:rPr>
      </w:pPr>
      <w:r w:rsidRPr="00140F82">
        <w:rPr>
          <w:rFonts w:eastAsia="SimSun"/>
          <w:i/>
          <w:lang w:val="en-US" w:eastAsia="en-US"/>
        </w:rPr>
        <w:t>“………………………………………………………………</w:t>
      </w:r>
      <w:r w:rsidR="00A76AE7">
        <w:rPr>
          <w:rFonts w:eastAsia="SimSun"/>
          <w:i/>
          <w:lang w:val="en-US" w:eastAsia="en-US"/>
        </w:rPr>
        <w:t>………………….</w:t>
      </w:r>
      <w:r w:rsidRPr="00140F82">
        <w:rPr>
          <w:rFonts w:eastAsia="SimSun"/>
          <w:i/>
          <w:lang w:val="en-US" w:eastAsia="en-US"/>
        </w:rPr>
        <w:t>……………………………………………………………………………………………………………(Sargut, 2022).”</w:t>
      </w:r>
    </w:p>
    <w:p w14:paraId="1855FC57" w14:textId="77777777" w:rsidR="00A76AE7" w:rsidRDefault="00A76AE7" w:rsidP="00140F82">
      <w:pPr>
        <w:pStyle w:val="Els-1storder-head"/>
        <w:numPr>
          <w:ilvl w:val="0"/>
          <w:numId w:val="0"/>
        </w:numPr>
        <w:spacing w:before="0" w:after="0"/>
        <w:jc w:val="both"/>
        <w:rPr>
          <w:sz w:val="24"/>
          <w:szCs w:val="24"/>
          <w:highlight w:val="yellow"/>
        </w:rPr>
      </w:pPr>
      <w:bookmarkStart w:id="3" w:name="appendixes"/>
    </w:p>
    <w:p w14:paraId="64592A82" w14:textId="77777777" w:rsidR="00A76AE7" w:rsidRDefault="00A76AE7" w:rsidP="00140F82">
      <w:pPr>
        <w:pStyle w:val="Els-1storder-head"/>
        <w:numPr>
          <w:ilvl w:val="0"/>
          <w:numId w:val="0"/>
        </w:numPr>
        <w:spacing w:before="0" w:after="0"/>
        <w:jc w:val="both"/>
        <w:rPr>
          <w:sz w:val="24"/>
          <w:szCs w:val="24"/>
          <w:highlight w:val="yellow"/>
        </w:rPr>
      </w:pPr>
    </w:p>
    <w:p w14:paraId="0485919E" w14:textId="35BE65EE" w:rsidR="003427B5" w:rsidRPr="00140F82" w:rsidRDefault="007F6393" w:rsidP="00140F82">
      <w:pPr>
        <w:pStyle w:val="Els-1storder-head"/>
        <w:numPr>
          <w:ilvl w:val="0"/>
          <w:numId w:val="0"/>
        </w:numPr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  <w:highlight w:val="yellow"/>
        </w:rPr>
        <w:t>Appendixes</w:t>
      </w:r>
      <w:r w:rsidR="003427B5" w:rsidRPr="00140F82">
        <w:rPr>
          <w:sz w:val="24"/>
          <w:szCs w:val="24"/>
        </w:rPr>
        <w:t> </w:t>
      </w:r>
      <w:bookmarkEnd w:id="3"/>
    </w:p>
    <w:p w14:paraId="133000FD" w14:textId="77777777" w:rsidR="003427B5" w:rsidRPr="00140F82" w:rsidRDefault="003427B5" w:rsidP="003427B5">
      <w:pPr>
        <w:pStyle w:val="NormalnyWeb"/>
        <w:spacing w:before="0" w:beforeAutospacing="0" w:after="0" w:afterAutospacing="0"/>
        <w:jc w:val="both"/>
        <w:rPr>
          <w:rFonts w:eastAsia="SimSun"/>
          <w:lang w:val="en-US" w:eastAsia="en-US"/>
        </w:rPr>
      </w:pPr>
    </w:p>
    <w:p w14:paraId="003DEF77" w14:textId="77777777" w:rsidR="00140F82" w:rsidRPr="00140F82" w:rsidRDefault="003427B5" w:rsidP="003427B5">
      <w:pPr>
        <w:pStyle w:val="NormalnyWeb"/>
        <w:spacing w:before="0" w:beforeAutospacing="0" w:after="0" w:afterAutospacing="0"/>
        <w:jc w:val="both"/>
        <w:rPr>
          <w:rFonts w:eastAsia="SimSun"/>
          <w:lang w:val="en-US" w:eastAsia="en-US"/>
        </w:rPr>
      </w:pPr>
      <w:r w:rsidRPr="00140F82">
        <w:rPr>
          <w:rFonts w:eastAsia="SimSun"/>
          <w:lang w:val="en-US" w:eastAsia="en-US"/>
        </w:rPr>
        <w:t>Appendix A</w:t>
      </w:r>
    </w:p>
    <w:p w14:paraId="6B6A972A" w14:textId="77777777" w:rsidR="007F6393" w:rsidRDefault="007F6393" w:rsidP="003427B5">
      <w:pPr>
        <w:pStyle w:val="NormalnyWeb"/>
        <w:spacing w:before="0" w:beforeAutospacing="0" w:after="0" w:afterAutospacing="0"/>
        <w:jc w:val="both"/>
        <w:rPr>
          <w:rFonts w:eastAsia="SimSun"/>
          <w:lang w:val="en-US" w:eastAsia="en-US"/>
        </w:rPr>
      </w:pPr>
    </w:p>
    <w:p w14:paraId="58140F1B" w14:textId="504E6AF8" w:rsidR="003427B5" w:rsidRPr="00140F82" w:rsidRDefault="003427B5" w:rsidP="003427B5">
      <w:pPr>
        <w:pStyle w:val="NormalnyWeb"/>
        <w:spacing w:before="0" w:beforeAutospacing="0" w:after="0" w:afterAutospacing="0"/>
        <w:jc w:val="both"/>
        <w:rPr>
          <w:rFonts w:eastAsia="SimSun"/>
          <w:lang w:val="en-US" w:eastAsia="en-US"/>
        </w:rPr>
      </w:pPr>
      <w:r w:rsidRPr="00140F82">
        <w:rPr>
          <w:rFonts w:eastAsia="SimSun"/>
          <w:lang w:val="en-US" w:eastAsia="en-US"/>
        </w:rPr>
        <w:t xml:space="preserve">Appendix B </w:t>
      </w:r>
    </w:p>
    <w:p w14:paraId="60BECE5C" w14:textId="77777777" w:rsidR="00A76AE7" w:rsidRDefault="00A76AE7" w:rsidP="00140F82">
      <w:pPr>
        <w:pStyle w:val="Els-1storder-head"/>
        <w:numPr>
          <w:ilvl w:val="0"/>
          <w:numId w:val="0"/>
        </w:numPr>
        <w:rPr>
          <w:sz w:val="24"/>
          <w:szCs w:val="24"/>
          <w:highlight w:val="yellow"/>
        </w:rPr>
      </w:pPr>
    </w:p>
    <w:p w14:paraId="204412AB" w14:textId="77777777" w:rsidR="00101ABE" w:rsidRDefault="003427B5" w:rsidP="00101ABE">
      <w:pPr>
        <w:pStyle w:val="Els-1storder-head"/>
        <w:numPr>
          <w:ilvl w:val="0"/>
          <w:numId w:val="0"/>
        </w:numPr>
        <w:spacing w:before="0" w:after="0"/>
        <w:rPr>
          <w:highlight w:val="yellow"/>
        </w:rPr>
      </w:pPr>
      <w:r w:rsidRPr="003F3EF1">
        <w:rPr>
          <w:sz w:val="24"/>
          <w:szCs w:val="24"/>
          <w:highlight w:val="yellow"/>
        </w:rPr>
        <w:t>Illustrations</w:t>
      </w:r>
      <w:r w:rsidR="006067D8" w:rsidRPr="003F3EF1">
        <w:rPr>
          <w:highlight w:val="yellow"/>
        </w:rPr>
        <w:t xml:space="preserve"> </w:t>
      </w:r>
    </w:p>
    <w:p w14:paraId="276B1190" w14:textId="2C2DAEF3" w:rsidR="003427B5" w:rsidRPr="00101ABE" w:rsidRDefault="003F3EF1" w:rsidP="00101ABE">
      <w:pPr>
        <w:pStyle w:val="Els-1storder-head"/>
        <w:numPr>
          <w:ilvl w:val="0"/>
          <w:numId w:val="0"/>
        </w:numPr>
        <w:spacing w:before="0" w:after="0"/>
        <w:rPr>
          <w:b w:val="0"/>
        </w:rPr>
      </w:pPr>
      <w:r w:rsidRPr="00BA05D6">
        <w:rPr>
          <w:b w:val="0"/>
        </w:rPr>
        <w:t>C</w:t>
      </w:r>
      <w:r w:rsidR="006067D8" w:rsidRPr="00BA05D6">
        <w:rPr>
          <w:b w:val="0"/>
        </w:rPr>
        <w:t>lear</w:t>
      </w:r>
      <w:r w:rsidR="00101ABE" w:rsidRPr="00BA05D6">
        <w:rPr>
          <w:b w:val="0"/>
        </w:rPr>
        <w:t xml:space="preserve">, </w:t>
      </w:r>
      <w:r w:rsidRPr="00BA05D6">
        <w:rPr>
          <w:b w:val="0"/>
        </w:rPr>
        <w:t>P</w:t>
      </w:r>
      <w:r w:rsidR="006067D8" w:rsidRPr="00BA05D6">
        <w:rPr>
          <w:b w:val="0"/>
        </w:rPr>
        <w:t>recise</w:t>
      </w:r>
      <w:r w:rsidR="00101ABE" w:rsidRPr="00BA05D6">
        <w:rPr>
          <w:b w:val="0"/>
        </w:rPr>
        <w:t>, Understandable</w:t>
      </w:r>
    </w:p>
    <w:p w14:paraId="31498914" w14:textId="77777777" w:rsidR="007F6393" w:rsidRDefault="007F6393" w:rsidP="003427B5">
      <w:pPr>
        <w:spacing w:line="360" w:lineRule="auto"/>
        <w:ind w:left="-851"/>
        <w:jc w:val="center"/>
        <w:rPr>
          <w:sz w:val="24"/>
          <w:szCs w:val="24"/>
        </w:rPr>
      </w:pPr>
    </w:p>
    <w:p w14:paraId="24694CD5" w14:textId="593A6BE1" w:rsidR="003427B5" w:rsidRPr="00140F82" w:rsidRDefault="003427B5" w:rsidP="003427B5">
      <w:pPr>
        <w:spacing w:line="360" w:lineRule="auto"/>
        <w:ind w:left="-851"/>
        <w:jc w:val="center"/>
        <w:rPr>
          <w:sz w:val="24"/>
          <w:szCs w:val="24"/>
        </w:rPr>
      </w:pPr>
      <w:r w:rsidRPr="00140F82">
        <w:rPr>
          <w:noProof/>
          <w:sz w:val="24"/>
          <w:szCs w:val="24"/>
          <w:lang w:val="tr-TR" w:eastAsia="tr-TR"/>
        </w:rPr>
        <w:drawing>
          <wp:inline distT="0" distB="0" distL="0" distR="0" wp14:anchorId="28DFCD9A" wp14:editId="2CDF661D">
            <wp:extent cx="4886325" cy="12573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1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3BAD" w14:textId="77777777" w:rsidR="003427B5" w:rsidRPr="00140F82" w:rsidRDefault="003427B5" w:rsidP="003427B5">
      <w:pPr>
        <w:pStyle w:val="Els-caption"/>
        <w:rPr>
          <w:sz w:val="24"/>
          <w:szCs w:val="24"/>
        </w:rPr>
      </w:pPr>
      <w:r w:rsidRPr="00140F82">
        <w:rPr>
          <w:sz w:val="24"/>
          <w:szCs w:val="24"/>
        </w:rPr>
        <w:t xml:space="preserve">     Fig. 1. (a) first picture; (b) second picture.</w:t>
      </w:r>
    </w:p>
    <w:p w14:paraId="3444A09D" w14:textId="77777777" w:rsidR="00A76AE7" w:rsidRDefault="00A76AE7" w:rsidP="00140F82">
      <w:pPr>
        <w:pStyle w:val="Els-1storder-head"/>
        <w:numPr>
          <w:ilvl w:val="0"/>
          <w:numId w:val="0"/>
        </w:numPr>
        <w:rPr>
          <w:sz w:val="24"/>
          <w:szCs w:val="24"/>
          <w:highlight w:val="yellow"/>
        </w:rPr>
      </w:pPr>
    </w:p>
    <w:p w14:paraId="21BF53CF" w14:textId="2AEE2480" w:rsidR="003427B5" w:rsidRDefault="003427B5" w:rsidP="00101ABE">
      <w:pPr>
        <w:pStyle w:val="Els-1storder-head"/>
        <w:numPr>
          <w:ilvl w:val="0"/>
          <w:numId w:val="0"/>
        </w:numPr>
        <w:spacing w:before="0" w:after="0"/>
        <w:rPr>
          <w:sz w:val="24"/>
          <w:szCs w:val="24"/>
          <w:highlight w:val="yellow"/>
        </w:rPr>
      </w:pPr>
      <w:r w:rsidRPr="007F6393">
        <w:rPr>
          <w:sz w:val="24"/>
          <w:szCs w:val="24"/>
          <w:highlight w:val="yellow"/>
        </w:rPr>
        <w:t>Equations</w:t>
      </w:r>
    </w:p>
    <w:p w14:paraId="46884140" w14:textId="3C20C357" w:rsidR="00101ABE" w:rsidRPr="00BA05D6" w:rsidRDefault="00BA05D6" w:rsidP="00101ABE">
      <w:pPr>
        <w:pStyle w:val="Els-body-text"/>
        <w:ind w:firstLine="0"/>
      </w:pPr>
      <w:r w:rsidRPr="00BA05D6">
        <w:rPr>
          <w:szCs w:val="16"/>
        </w:rPr>
        <w:t>Should be s</w:t>
      </w:r>
      <w:r w:rsidR="00101ABE" w:rsidRPr="00BA05D6">
        <w:rPr>
          <w:szCs w:val="16"/>
        </w:rPr>
        <w:t>eparated from the surrounding text by one space.</w:t>
      </w:r>
    </w:p>
    <w:p w14:paraId="7D072370" w14:textId="31004FE3" w:rsidR="003427B5" w:rsidRPr="00140F82" w:rsidRDefault="003F1797" w:rsidP="00101ABE">
      <w:pPr>
        <w:pStyle w:val="Els-equation"/>
        <w:tabs>
          <w:tab w:val="clear" w:pos="9120"/>
          <w:tab w:val="right" w:pos="9214"/>
        </w:tabs>
        <w:ind w:left="0"/>
        <w:jc w:val="center"/>
        <w:rPr>
          <w:sz w:val="24"/>
          <w:szCs w:val="24"/>
        </w:rPr>
      </w:pPr>
      <w:r w:rsidRPr="00140F82">
        <w:rPr>
          <w:position w:val="-70"/>
          <w:sz w:val="24"/>
          <w:szCs w:val="24"/>
        </w:rPr>
        <w:object w:dxaOrig="3340" w:dyaOrig="1060" w14:anchorId="4995F1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65pt;height:54.75pt;mso-width-percent:0;mso-height-percent:0;mso-width-percent:0;mso-height-percent:0" o:ole="" o:allowoverlap="f">
            <v:imagedata r:id="rId10" o:title=""/>
          </v:shape>
          <o:OLEObject Type="Embed" ProgID="Equation.3" ShapeID="_x0000_i1025" DrawAspect="Content" ObjectID="_1741071662" r:id="rId11"/>
        </w:object>
      </w:r>
      <w:r w:rsidR="003427B5" w:rsidRPr="00140F82">
        <w:rPr>
          <w:i w:val="0"/>
          <w:iCs/>
          <w:sz w:val="24"/>
          <w:szCs w:val="24"/>
        </w:rPr>
        <w:tab/>
      </w:r>
      <w:r w:rsidR="003427B5" w:rsidRPr="00140F82">
        <w:rPr>
          <w:i w:val="0"/>
          <w:iCs/>
          <w:sz w:val="24"/>
          <w:szCs w:val="24"/>
        </w:rPr>
        <w:tab/>
        <w:t xml:space="preserve"> </w:t>
      </w:r>
    </w:p>
    <w:p w14:paraId="218B41DC" w14:textId="77777777" w:rsidR="00BA05D6" w:rsidRDefault="00BA05D6" w:rsidP="00BA05D6">
      <w:pPr>
        <w:pStyle w:val="Els-1storder-head"/>
        <w:numPr>
          <w:ilvl w:val="0"/>
          <w:numId w:val="0"/>
        </w:numPr>
        <w:spacing w:before="0" w:after="0"/>
        <w:rPr>
          <w:sz w:val="24"/>
          <w:szCs w:val="24"/>
          <w:highlight w:val="yellow"/>
        </w:rPr>
      </w:pPr>
    </w:p>
    <w:p w14:paraId="742693D2" w14:textId="63B4937E" w:rsidR="00BA05D6" w:rsidRDefault="003427B5" w:rsidP="00BA05D6">
      <w:pPr>
        <w:pStyle w:val="Els-1storder-head"/>
        <w:numPr>
          <w:ilvl w:val="0"/>
          <w:numId w:val="0"/>
        </w:numPr>
        <w:spacing w:before="0" w:after="0"/>
        <w:rPr>
          <w:sz w:val="24"/>
          <w:szCs w:val="24"/>
          <w:highlight w:val="yellow"/>
        </w:rPr>
      </w:pPr>
      <w:r w:rsidRPr="006067D8">
        <w:rPr>
          <w:sz w:val="24"/>
          <w:szCs w:val="24"/>
          <w:highlight w:val="yellow"/>
        </w:rPr>
        <w:t>References</w:t>
      </w:r>
      <w:r w:rsidR="006067D8" w:rsidRPr="006067D8">
        <w:rPr>
          <w:sz w:val="24"/>
          <w:szCs w:val="24"/>
          <w:highlight w:val="yellow"/>
        </w:rPr>
        <w:t xml:space="preserve"> </w:t>
      </w:r>
    </w:p>
    <w:p w14:paraId="0690072D" w14:textId="27361C70" w:rsidR="003427B5" w:rsidRPr="00BA05D6" w:rsidRDefault="00BA05D6" w:rsidP="00BA05D6">
      <w:pPr>
        <w:pStyle w:val="Els-body-text"/>
        <w:ind w:firstLine="0"/>
        <w:rPr>
          <w:szCs w:val="16"/>
        </w:rPr>
      </w:pPr>
      <w:r w:rsidRPr="00BA05D6">
        <w:rPr>
          <w:szCs w:val="16"/>
        </w:rPr>
        <w:t>Should be i</w:t>
      </w:r>
      <w:r w:rsidR="006067D8" w:rsidRPr="00BA05D6">
        <w:rPr>
          <w:szCs w:val="16"/>
        </w:rPr>
        <w:t>n alphabetical order</w:t>
      </w:r>
      <w:r w:rsidR="00F2693E">
        <w:rPr>
          <w:szCs w:val="16"/>
        </w:rPr>
        <w:t xml:space="preserve"> and in APA style</w:t>
      </w:r>
    </w:p>
    <w:p w14:paraId="19770F5E" w14:textId="77777777" w:rsidR="003427B5" w:rsidRPr="00140F82" w:rsidRDefault="003427B5" w:rsidP="00AC22CB">
      <w:pPr>
        <w:pStyle w:val="NormalnyWeb"/>
        <w:spacing w:before="0" w:beforeAutospacing="0" w:after="0" w:afterAutospacing="0"/>
        <w:jc w:val="both"/>
        <w:rPr>
          <w:rFonts w:eastAsia="SimSun"/>
          <w:lang w:val="en-US" w:eastAsia="en-US"/>
        </w:rPr>
      </w:pPr>
    </w:p>
    <w:p w14:paraId="2F9ECCA9" w14:textId="77777777" w:rsidR="00C12B2B" w:rsidRPr="00C12B2B" w:rsidRDefault="00C12B2B" w:rsidP="00C12B2B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Palatino Linotype" w:hAnsi="Palatino Linotype"/>
          <w:color w:val="000000" w:themeColor="text1"/>
          <w:shd w:val="clear" w:color="auto" w:fill="FFFFFF"/>
        </w:rPr>
      </w:pPr>
      <w:proofErr w:type="spellStart"/>
      <w:r w:rsidRPr="00C12B2B">
        <w:rPr>
          <w:rFonts w:ascii="Palatino Linotype" w:hAnsi="Palatino Linotype"/>
          <w:color w:val="000000" w:themeColor="text1"/>
          <w:spacing w:val="5"/>
          <w:shd w:val="clear" w:color="auto" w:fill="FFFFFF"/>
          <w:lang w:val="pl-PL"/>
        </w:rPr>
        <w:t>Koohang</w:t>
      </w:r>
      <w:proofErr w:type="spellEnd"/>
      <w:r w:rsidRPr="00C12B2B">
        <w:rPr>
          <w:rFonts w:ascii="Palatino Linotype" w:hAnsi="Palatino Linotype"/>
          <w:color w:val="000000" w:themeColor="text1"/>
          <w:spacing w:val="5"/>
          <w:shd w:val="clear" w:color="auto" w:fill="FFFFFF"/>
          <w:lang w:val="pl-PL"/>
        </w:rPr>
        <w:t>,</w:t>
      </w:r>
      <w:r w:rsidRPr="00C12B2B">
        <w:rPr>
          <w:rStyle w:val="apple-converted-space"/>
          <w:rFonts w:ascii="Palatino Linotype" w:hAnsi="Palatino Linotype"/>
          <w:color w:val="000000" w:themeColor="text1"/>
          <w:spacing w:val="5"/>
          <w:shd w:val="clear" w:color="auto" w:fill="FFFFFF"/>
          <w:lang w:val="pl-PL"/>
        </w:rPr>
        <w:t xml:space="preserve"> </w:t>
      </w:r>
      <w:r w:rsidRPr="00C12B2B">
        <w:rPr>
          <w:rFonts w:ascii="Palatino Linotype" w:hAnsi="Palatino Linotype"/>
          <w:color w:val="000000" w:themeColor="text1"/>
          <w:spacing w:val="5"/>
          <w:shd w:val="clear" w:color="auto" w:fill="FFFFFF"/>
          <w:lang w:val="pl-PL"/>
        </w:rPr>
        <w:t xml:space="preserve">A. </w:t>
      </w:r>
      <w:proofErr w:type="spellStart"/>
      <w:r w:rsidRPr="00C12B2B">
        <w:rPr>
          <w:rFonts w:ascii="Palatino Linotype" w:hAnsi="Palatino Linotype"/>
          <w:color w:val="000000" w:themeColor="text1"/>
          <w:spacing w:val="5"/>
          <w:shd w:val="clear" w:color="auto" w:fill="FFFFFF"/>
          <w:lang w:val="pl-PL"/>
        </w:rPr>
        <w:t>Paliszkiewicz</w:t>
      </w:r>
      <w:proofErr w:type="spellEnd"/>
      <w:r w:rsidRPr="00C12B2B">
        <w:rPr>
          <w:rFonts w:ascii="Palatino Linotype" w:hAnsi="Palatino Linotype"/>
          <w:color w:val="000000" w:themeColor="text1"/>
          <w:spacing w:val="5"/>
          <w:shd w:val="clear" w:color="auto" w:fill="FFFFFF"/>
          <w:lang w:val="pl-PL"/>
        </w:rPr>
        <w:t>,</w:t>
      </w:r>
      <w:r w:rsidRPr="00C12B2B">
        <w:rPr>
          <w:rStyle w:val="apple-converted-space"/>
          <w:rFonts w:ascii="Palatino Linotype" w:hAnsi="Palatino Linotype"/>
          <w:color w:val="000000" w:themeColor="text1"/>
          <w:spacing w:val="5"/>
          <w:shd w:val="clear" w:color="auto" w:fill="FFFFFF"/>
          <w:lang w:val="pl-PL"/>
        </w:rPr>
        <w:t xml:space="preserve"> </w:t>
      </w:r>
      <w:r w:rsidRPr="00C12B2B">
        <w:rPr>
          <w:rFonts w:ascii="Palatino Linotype" w:hAnsi="Palatino Linotype"/>
          <w:color w:val="000000" w:themeColor="text1"/>
          <w:spacing w:val="5"/>
          <w:shd w:val="clear" w:color="auto" w:fill="FFFFFF"/>
          <w:lang w:val="pl-PL"/>
        </w:rPr>
        <w:t xml:space="preserve">J. Gołuchowski, J. (2017). </w:t>
      </w:r>
      <w:r w:rsidRPr="00C12B2B">
        <w:rPr>
          <w:rFonts w:ascii="Palatino Linotype" w:hAnsi="Palatino Linotype"/>
          <w:color w:val="000000" w:themeColor="text1"/>
          <w:spacing w:val="5"/>
          <w:shd w:val="clear" w:color="auto" w:fill="FFFFFF"/>
          <w:lang w:val="en-US"/>
        </w:rPr>
        <w:t>The impact of leadership on trust, knowledge management, and organizational performance: A research model.</w:t>
      </w:r>
      <w:r w:rsidRPr="00C12B2B">
        <w:rPr>
          <w:rStyle w:val="apple-converted-space"/>
          <w:rFonts w:ascii="Palatino Linotype" w:hAnsi="Palatino Linotype"/>
          <w:color w:val="000000" w:themeColor="text1"/>
          <w:spacing w:val="5"/>
          <w:shd w:val="clear" w:color="auto" w:fill="FFFFFF"/>
          <w:lang w:val="en-US"/>
        </w:rPr>
        <w:t xml:space="preserve"> </w:t>
      </w:r>
      <w:r w:rsidRPr="00C12B2B">
        <w:rPr>
          <w:rFonts w:ascii="Palatino Linotype" w:hAnsi="Palatino Linotype"/>
          <w:i/>
          <w:color w:val="000000" w:themeColor="text1"/>
        </w:rPr>
        <w:t>Industrial Management &amp; Data Systems</w:t>
      </w:r>
      <w:r w:rsidRPr="00C12B2B">
        <w:rPr>
          <w:rFonts w:ascii="Palatino Linotype" w:hAnsi="Palatino Linotype"/>
          <w:i/>
          <w:color w:val="000000" w:themeColor="text1"/>
          <w:spacing w:val="5"/>
          <w:shd w:val="clear" w:color="auto" w:fill="FFFFFF"/>
        </w:rPr>
        <w:t>, 117</w:t>
      </w:r>
      <w:r w:rsidRPr="00C12B2B">
        <w:rPr>
          <w:rFonts w:ascii="Palatino Linotype" w:hAnsi="Palatino Linotype"/>
          <w:color w:val="000000" w:themeColor="text1"/>
          <w:spacing w:val="5"/>
          <w:shd w:val="clear" w:color="auto" w:fill="FFFFFF"/>
        </w:rPr>
        <w:t>(3), 521-537.</w:t>
      </w:r>
      <w:r w:rsidRPr="00C12B2B">
        <w:rPr>
          <w:rFonts w:ascii="Palatino Linotype" w:hAnsi="Palatino Linotype"/>
          <w:color w:val="000000" w:themeColor="text1"/>
          <w:shd w:val="clear" w:color="auto" w:fill="FFFFFF"/>
        </w:rPr>
        <w:t xml:space="preserve"> </w:t>
      </w:r>
    </w:p>
    <w:p w14:paraId="7A1E49E8" w14:textId="28768E38" w:rsidR="00C12B2B" w:rsidRPr="00C12B2B" w:rsidRDefault="00C12B2B" w:rsidP="00C12B2B">
      <w:pPr>
        <w:widowControl/>
        <w:autoSpaceDE w:val="0"/>
        <w:autoSpaceDN w:val="0"/>
        <w:adjustRightInd w:val="0"/>
        <w:snapToGrid w:val="0"/>
        <w:spacing w:line="360" w:lineRule="auto"/>
        <w:jc w:val="both"/>
        <w:rPr>
          <w:rFonts w:ascii="Palatino Linotype" w:hAnsi="Palatino Linotype"/>
          <w:bCs/>
          <w:color w:val="000000" w:themeColor="text1"/>
          <w:lang w:val="en-US"/>
        </w:rPr>
      </w:pPr>
      <w:r w:rsidRPr="00562D20">
        <w:rPr>
          <w:rFonts w:ascii="Palatino Linotype" w:hAnsi="Palatino Linotype"/>
          <w:color w:val="000000" w:themeColor="text1"/>
          <w:shd w:val="clear" w:color="auto" w:fill="FFFFFF"/>
        </w:rPr>
        <w:t xml:space="preserve">Koohang, A., Paliszkiewicz, J., Gołuchowski, J. (2018). </w:t>
      </w:r>
      <w:r w:rsidRPr="00C12B2B">
        <w:rPr>
          <w:rFonts w:ascii="Palatino Linotype" w:hAnsi="Palatino Linotype"/>
          <w:color w:val="000000" w:themeColor="text1"/>
          <w:shd w:val="clear" w:color="auto" w:fill="FFFFFF"/>
          <w:lang w:val="en-US"/>
        </w:rPr>
        <w:t xml:space="preserve">Trust, Knowledge Management, and Organizational Performance: Predictors of Success in Leadership. </w:t>
      </w:r>
      <w:r w:rsidR="00AC5813">
        <w:rPr>
          <w:rFonts w:ascii="Palatino Linotype" w:hAnsi="Palatino Linotype"/>
          <w:color w:val="000000" w:themeColor="text1"/>
          <w:shd w:val="clear" w:color="auto" w:fill="FFFFFF"/>
          <w:lang w:val="en-US"/>
        </w:rPr>
        <w:t>in</w:t>
      </w:r>
      <w:r w:rsidRPr="00C12B2B">
        <w:rPr>
          <w:rFonts w:ascii="Palatino Linotype" w:hAnsi="Palatino Linotype"/>
          <w:color w:val="000000" w:themeColor="text1"/>
          <w:shd w:val="clear" w:color="auto" w:fill="FFFFFF"/>
          <w:lang w:val="en-US"/>
        </w:rPr>
        <w:t xml:space="preserve">: J. Liebowitz, J. </w:t>
      </w:r>
      <w:proofErr w:type="spellStart"/>
      <w:r w:rsidRPr="00C12B2B">
        <w:rPr>
          <w:rFonts w:ascii="Palatino Linotype" w:hAnsi="Palatino Linotype"/>
          <w:color w:val="000000" w:themeColor="text1"/>
          <w:shd w:val="clear" w:color="auto" w:fill="FFFFFF"/>
          <w:lang w:val="en-US"/>
        </w:rPr>
        <w:t>Paliszkiewicz</w:t>
      </w:r>
      <w:proofErr w:type="spellEnd"/>
      <w:r w:rsidRPr="00C12B2B">
        <w:rPr>
          <w:rFonts w:ascii="Palatino Linotype" w:hAnsi="Palatino Linotype"/>
          <w:color w:val="000000" w:themeColor="text1"/>
          <w:shd w:val="clear" w:color="auto" w:fill="FFFFFF"/>
          <w:lang w:val="en-US"/>
        </w:rPr>
        <w:t xml:space="preserve">, J. </w:t>
      </w:r>
      <w:proofErr w:type="spellStart"/>
      <w:r w:rsidRPr="00C12B2B">
        <w:rPr>
          <w:rFonts w:ascii="Palatino Linotype" w:hAnsi="Palatino Linotype"/>
          <w:color w:val="000000" w:themeColor="text1"/>
          <w:shd w:val="clear" w:color="auto" w:fill="FFFFFF"/>
          <w:lang w:val="en-US"/>
        </w:rPr>
        <w:t>Gołuchowski</w:t>
      </w:r>
      <w:proofErr w:type="spellEnd"/>
      <w:r w:rsidRPr="00C12B2B">
        <w:rPr>
          <w:rFonts w:ascii="Palatino Linotype" w:hAnsi="Palatino Linotype"/>
          <w:color w:val="000000" w:themeColor="text1"/>
          <w:shd w:val="clear" w:color="auto" w:fill="FFFFFF"/>
          <w:lang w:val="en-US"/>
        </w:rPr>
        <w:t xml:space="preserve"> (ed</w:t>
      </w:r>
      <w:r w:rsidR="00AC5813">
        <w:rPr>
          <w:rFonts w:ascii="Palatino Linotype" w:hAnsi="Palatino Linotype"/>
          <w:color w:val="000000" w:themeColor="text1"/>
          <w:shd w:val="clear" w:color="auto" w:fill="FFFFFF"/>
          <w:lang w:val="en-US"/>
        </w:rPr>
        <w:t>s</w:t>
      </w:r>
      <w:r w:rsidRPr="00C12B2B">
        <w:rPr>
          <w:rFonts w:ascii="Palatino Linotype" w:hAnsi="Palatino Linotype"/>
          <w:color w:val="000000" w:themeColor="text1"/>
          <w:shd w:val="clear" w:color="auto" w:fill="FFFFFF"/>
          <w:lang w:val="en-US"/>
        </w:rPr>
        <w:t xml:space="preserve">.), </w:t>
      </w:r>
      <w:r w:rsidRPr="00C12B2B">
        <w:rPr>
          <w:rFonts w:ascii="Palatino Linotype" w:hAnsi="Palatino Linotype"/>
          <w:i/>
          <w:color w:val="000000" w:themeColor="text1"/>
          <w:shd w:val="clear" w:color="auto" w:fill="FFFFFF"/>
          <w:lang w:val="en-US"/>
        </w:rPr>
        <w:t>Intuition, Trust, and Analytics</w:t>
      </w:r>
      <w:r w:rsidRPr="00C12B2B">
        <w:rPr>
          <w:rFonts w:ascii="Palatino Linotype" w:hAnsi="Palatino Linotype"/>
          <w:color w:val="000000" w:themeColor="text1"/>
          <w:shd w:val="clear" w:color="auto" w:fill="FFFFFF"/>
          <w:lang w:val="en-US"/>
        </w:rPr>
        <w:t xml:space="preserve"> (</w:t>
      </w:r>
      <w:r w:rsidR="00AC5813">
        <w:rPr>
          <w:rFonts w:ascii="Palatino Linotype" w:hAnsi="Palatino Linotype"/>
          <w:color w:val="000000" w:themeColor="text1"/>
          <w:shd w:val="clear" w:color="auto" w:fill="FFFFFF"/>
          <w:lang w:val="en-US"/>
        </w:rPr>
        <w:t>pp</w:t>
      </w:r>
      <w:r w:rsidRPr="00C12B2B">
        <w:rPr>
          <w:rFonts w:ascii="Palatino Linotype" w:hAnsi="Palatino Linotype"/>
          <w:color w:val="000000" w:themeColor="text1"/>
          <w:shd w:val="clear" w:color="auto" w:fill="FFFFFF"/>
          <w:lang w:val="en-US"/>
        </w:rPr>
        <w:t>. 83-105). Boca Raton, FL CRC Press, Taylor &amp; Francis Group.</w:t>
      </w:r>
    </w:p>
    <w:p w14:paraId="49C212D7" w14:textId="3559AA08" w:rsidR="00545815" w:rsidRDefault="00545815" w:rsidP="003967AC">
      <w:pPr>
        <w:pStyle w:val="NormalnyWeb"/>
        <w:overflowPunct w:val="0"/>
        <w:autoSpaceDE w:val="0"/>
        <w:autoSpaceDN w:val="0"/>
        <w:adjustRightInd w:val="0"/>
        <w:spacing w:before="0" w:beforeAutospacing="0" w:after="0" w:afterAutospacing="0" w:line="320" w:lineRule="exact"/>
        <w:jc w:val="both"/>
        <w:textAlignment w:val="baseline"/>
        <w:rPr>
          <w:rFonts w:eastAsia="Calibri"/>
        </w:rPr>
      </w:pPr>
    </w:p>
    <w:p w14:paraId="4BDCCC46" w14:textId="77777777" w:rsidR="00545815" w:rsidRPr="00140F82" w:rsidRDefault="00545815" w:rsidP="003967AC">
      <w:pPr>
        <w:pStyle w:val="NormalnyWeb"/>
        <w:overflowPunct w:val="0"/>
        <w:autoSpaceDE w:val="0"/>
        <w:autoSpaceDN w:val="0"/>
        <w:adjustRightInd w:val="0"/>
        <w:spacing w:before="0" w:beforeAutospacing="0" w:after="0" w:afterAutospacing="0" w:line="320" w:lineRule="exact"/>
        <w:jc w:val="both"/>
        <w:textAlignment w:val="baseline"/>
        <w:rPr>
          <w:lang w:val="en-US"/>
        </w:rPr>
      </w:pPr>
    </w:p>
    <w:sectPr w:rsidR="00545815" w:rsidRPr="00140F82" w:rsidSect="001D40C4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AC6F8" w14:textId="77777777" w:rsidR="00F62A84" w:rsidRDefault="00F62A84" w:rsidP="005E09D5">
      <w:r>
        <w:separator/>
      </w:r>
    </w:p>
  </w:endnote>
  <w:endnote w:type="continuationSeparator" w:id="0">
    <w:p w14:paraId="16177C2C" w14:textId="77777777" w:rsidR="00F62A84" w:rsidRDefault="00F62A84" w:rsidP="005E0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???">
    <w:altName w:val="Microsoft JhengHei Light"/>
    <w:panose1 w:val="00000000000000000000"/>
    <w:charset w:val="88"/>
    <w:family w:val="script"/>
    <w:notTrueType/>
    <w:pitch w:val="fixed"/>
    <w:sig w:usb0="00000000" w:usb1="08080000" w:usb2="00000010" w:usb3="00000000" w:csb0="001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5EA81" w14:textId="77777777" w:rsidR="00F62A84" w:rsidRDefault="00F62A84" w:rsidP="005E09D5">
      <w:r>
        <w:separator/>
      </w:r>
    </w:p>
  </w:footnote>
  <w:footnote w:type="continuationSeparator" w:id="0">
    <w:p w14:paraId="198A14AC" w14:textId="77777777" w:rsidR="00F62A84" w:rsidRDefault="00F62A84" w:rsidP="005E09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F50D6"/>
    <w:multiLevelType w:val="multilevel"/>
    <w:tmpl w:val="CA70D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FB3B1F"/>
    <w:multiLevelType w:val="hybridMultilevel"/>
    <w:tmpl w:val="A064C6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F14C5"/>
    <w:multiLevelType w:val="hybridMultilevel"/>
    <w:tmpl w:val="6E1222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2B522ACF"/>
    <w:multiLevelType w:val="hybridMultilevel"/>
    <w:tmpl w:val="12DCF6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145B7"/>
    <w:multiLevelType w:val="hybridMultilevel"/>
    <w:tmpl w:val="AB042730"/>
    <w:lvl w:ilvl="0" w:tplc="4C1AEC6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557D7"/>
    <w:multiLevelType w:val="multilevel"/>
    <w:tmpl w:val="3C2E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E46343"/>
    <w:multiLevelType w:val="hybridMultilevel"/>
    <w:tmpl w:val="B950AE9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9" w15:restartNumberingAfterBreak="0">
    <w:nsid w:val="57813185"/>
    <w:multiLevelType w:val="hybridMultilevel"/>
    <w:tmpl w:val="F0B03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8E496D"/>
    <w:multiLevelType w:val="hybridMultilevel"/>
    <w:tmpl w:val="4EDA98EC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2" w15:restartNumberingAfterBreak="0">
    <w:nsid w:val="62A947A9"/>
    <w:multiLevelType w:val="hybridMultilevel"/>
    <w:tmpl w:val="16807D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2D58CA"/>
    <w:multiLevelType w:val="multilevel"/>
    <w:tmpl w:val="0D223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60213746">
    <w:abstractNumId w:val="0"/>
  </w:num>
  <w:num w:numId="2" w16cid:durableId="1352150834">
    <w:abstractNumId w:val="13"/>
  </w:num>
  <w:num w:numId="3" w16cid:durableId="435296417">
    <w:abstractNumId w:val="12"/>
  </w:num>
  <w:num w:numId="4" w16cid:durableId="480734416">
    <w:abstractNumId w:val="3"/>
  </w:num>
  <w:num w:numId="5" w16cid:durableId="1503813084">
    <w:abstractNumId w:val="11"/>
  </w:num>
  <w:num w:numId="6" w16cid:durableId="1398362184">
    <w:abstractNumId w:val="8"/>
  </w:num>
  <w:num w:numId="7" w16cid:durableId="1925721105">
    <w:abstractNumId w:val="8"/>
  </w:num>
  <w:num w:numId="8" w16cid:durableId="1962689807">
    <w:abstractNumId w:val="8"/>
  </w:num>
  <w:num w:numId="9" w16cid:durableId="1258368968">
    <w:abstractNumId w:val="8"/>
  </w:num>
  <w:num w:numId="10" w16cid:durableId="1675837457">
    <w:abstractNumId w:val="8"/>
  </w:num>
  <w:num w:numId="11" w16cid:durableId="2119328187">
    <w:abstractNumId w:val="8"/>
  </w:num>
  <w:num w:numId="12" w16cid:durableId="1170948686">
    <w:abstractNumId w:val="8"/>
  </w:num>
  <w:num w:numId="13" w16cid:durableId="1227061351">
    <w:abstractNumId w:val="8"/>
  </w:num>
  <w:num w:numId="14" w16cid:durableId="238054246">
    <w:abstractNumId w:val="8"/>
  </w:num>
  <w:num w:numId="15" w16cid:durableId="1251695349">
    <w:abstractNumId w:val="8"/>
  </w:num>
  <w:num w:numId="16" w16cid:durableId="735935997">
    <w:abstractNumId w:val="8"/>
  </w:num>
  <w:num w:numId="17" w16cid:durableId="1271399235">
    <w:abstractNumId w:val="8"/>
  </w:num>
  <w:num w:numId="18" w16cid:durableId="373042926">
    <w:abstractNumId w:val="8"/>
  </w:num>
  <w:num w:numId="19" w16cid:durableId="541400154">
    <w:abstractNumId w:val="8"/>
  </w:num>
  <w:num w:numId="20" w16cid:durableId="1142888224">
    <w:abstractNumId w:val="8"/>
  </w:num>
  <w:num w:numId="21" w16cid:durableId="47994357">
    <w:abstractNumId w:val="8"/>
  </w:num>
  <w:num w:numId="22" w16cid:durableId="1655983885">
    <w:abstractNumId w:val="8"/>
  </w:num>
  <w:num w:numId="23" w16cid:durableId="1251430620">
    <w:abstractNumId w:val="8"/>
  </w:num>
  <w:num w:numId="24" w16cid:durableId="506599557">
    <w:abstractNumId w:val="8"/>
  </w:num>
  <w:num w:numId="25" w16cid:durableId="1225292830">
    <w:abstractNumId w:val="6"/>
  </w:num>
  <w:num w:numId="26" w16cid:durableId="2102408712">
    <w:abstractNumId w:val="9"/>
  </w:num>
  <w:num w:numId="27" w16cid:durableId="492990313">
    <w:abstractNumId w:val="8"/>
  </w:num>
  <w:num w:numId="28" w16cid:durableId="228077122">
    <w:abstractNumId w:val="8"/>
  </w:num>
  <w:num w:numId="29" w16cid:durableId="1752123616">
    <w:abstractNumId w:val="8"/>
  </w:num>
  <w:num w:numId="30" w16cid:durableId="722605429">
    <w:abstractNumId w:val="8"/>
  </w:num>
  <w:num w:numId="31" w16cid:durableId="1692565187">
    <w:abstractNumId w:val="2"/>
  </w:num>
  <w:num w:numId="32" w16cid:durableId="1745225360">
    <w:abstractNumId w:val="5"/>
  </w:num>
  <w:num w:numId="33" w16cid:durableId="1966501323">
    <w:abstractNumId w:val="8"/>
  </w:num>
  <w:num w:numId="34" w16cid:durableId="1956595698">
    <w:abstractNumId w:val="10"/>
  </w:num>
  <w:num w:numId="35" w16cid:durableId="1517191064">
    <w:abstractNumId w:val="7"/>
  </w:num>
  <w:num w:numId="36" w16cid:durableId="1744527403">
    <w:abstractNumId w:val="4"/>
  </w:num>
  <w:num w:numId="37" w16cid:durableId="40636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F0B"/>
    <w:rsid w:val="000035E0"/>
    <w:rsid w:val="00017AE4"/>
    <w:rsid w:val="0005485E"/>
    <w:rsid w:val="00090B8E"/>
    <w:rsid w:val="00094C2F"/>
    <w:rsid w:val="00097BDE"/>
    <w:rsid w:val="000E7F99"/>
    <w:rsid w:val="000F6D56"/>
    <w:rsid w:val="000F6FF8"/>
    <w:rsid w:val="000F7727"/>
    <w:rsid w:val="000F7C7F"/>
    <w:rsid w:val="00101ABE"/>
    <w:rsid w:val="00122BA4"/>
    <w:rsid w:val="00126799"/>
    <w:rsid w:val="00140F82"/>
    <w:rsid w:val="00141071"/>
    <w:rsid w:val="00190090"/>
    <w:rsid w:val="0019353B"/>
    <w:rsid w:val="00197D71"/>
    <w:rsid w:val="001D262A"/>
    <w:rsid w:val="001D40C4"/>
    <w:rsid w:val="002156AF"/>
    <w:rsid w:val="00250F64"/>
    <w:rsid w:val="00280C0C"/>
    <w:rsid w:val="0028223A"/>
    <w:rsid w:val="00283656"/>
    <w:rsid w:val="002845BE"/>
    <w:rsid w:val="00290EF1"/>
    <w:rsid w:val="003020EF"/>
    <w:rsid w:val="0031230E"/>
    <w:rsid w:val="00333026"/>
    <w:rsid w:val="0033343F"/>
    <w:rsid w:val="00333D8B"/>
    <w:rsid w:val="003427B5"/>
    <w:rsid w:val="00345B64"/>
    <w:rsid w:val="003773D7"/>
    <w:rsid w:val="00380647"/>
    <w:rsid w:val="00384F67"/>
    <w:rsid w:val="00395FCE"/>
    <w:rsid w:val="003967AC"/>
    <w:rsid w:val="003C73EC"/>
    <w:rsid w:val="003D5937"/>
    <w:rsid w:val="003E37E0"/>
    <w:rsid w:val="003E59D7"/>
    <w:rsid w:val="003E6372"/>
    <w:rsid w:val="003F1797"/>
    <w:rsid w:val="003F3EF1"/>
    <w:rsid w:val="003F6CBE"/>
    <w:rsid w:val="004003ED"/>
    <w:rsid w:val="00450D42"/>
    <w:rsid w:val="004537FE"/>
    <w:rsid w:val="004841D0"/>
    <w:rsid w:val="004E022E"/>
    <w:rsid w:val="00530F56"/>
    <w:rsid w:val="00545815"/>
    <w:rsid w:val="005561F3"/>
    <w:rsid w:val="00562D20"/>
    <w:rsid w:val="00566FB7"/>
    <w:rsid w:val="00567427"/>
    <w:rsid w:val="0058634A"/>
    <w:rsid w:val="005A5CA4"/>
    <w:rsid w:val="005B584F"/>
    <w:rsid w:val="005E09D5"/>
    <w:rsid w:val="005E129D"/>
    <w:rsid w:val="005F5442"/>
    <w:rsid w:val="006067D8"/>
    <w:rsid w:val="00623726"/>
    <w:rsid w:val="00652C37"/>
    <w:rsid w:val="00675B1E"/>
    <w:rsid w:val="006A64AC"/>
    <w:rsid w:val="006B4814"/>
    <w:rsid w:val="006F39A0"/>
    <w:rsid w:val="006F524B"/>
    <w:rsid w:val="007453C2"/>
    <w:rsid w:val="00755BA8"/>
    <w:rsid w:val="007665F2"/>
    <w:rsid w:val="00772A8B"/>
    <w:rsid w:val="00773996"/>
    <w:rsid w:val="00787A93"/>
    <w:rsid w:val="007B2694"/>
    <w:rsid w:val="007C0625"/>
    <w:rsid w:val="007C2970"/>
    <w:rsid w:val="007E42EC"/>
    <w:rsid w:val="007F04EC"/>
    <w:rsid w:val="007F6393"/>
    <w:rsid w:val="00804BF5"/>
    <w:rsid w:val="00885BE6"/>
    <w:rsid w:val="008A27D6"/>
    <w:rsid w:val="008D38B2"/>
    <w:rsid w:val="008D44AD"/>
    <w:rsid w:val="0092181C"/>
    <w:rsid w:val="00921E3E"/>
    <w:rsid w:val="00930379"/>
    <w:rsid w:val="00935488"/>
    <w:rsid w:val="00940A2B"/>
    <w:rsid w:val="00941D0A"/>
    <w:rsid w:val="00961C6E"/>
    <w:rsid w:val="009A14C5"/>
    <w:rsid w:val="009A3233"/>
    <w:rsid w:val="009A4DF4"/>
    <w:rsid w:val="009B749A"/>
    <w:rsid w:val="009C4611"/>
    <w:rsid w:val="009E31B1"/>
    <w:rsid w:val="00A10052"/>
    <w:rsid w:val="00A174C0"/>
    <w:rsid w:val="00A17F99"/>
    <w:rsid w:val="00A333AE"/>
    <w:rsid w:val="00A41F0B"/>
    <w:rsid w:val="00A5248A"/>
    <w:rsid w:val="00A7555C"/>
    <w:rsid w:val="00A76AE7"/>
    <w:rsid w:val="00A83388"/>
    <w:rsid w:val="00A90552"/>
    <w:rsid w:val="00AA57F3"/>
    <w:rsid w:val="00AB1CD1"/>
    <w:rsid w:val="00AC22CB"/>
    <w:rsid w:val="00AC5813"/>
    <w:rsid w:val="00AD1062"/>
    <w:rsid w:val="00AD3B97"/>
    <w:rsid w:val="00AD69D7"/>
    <w:rsid w:val="00AF49AE"/>
    <w:rsid w:val="00B141ED"/>
    <w:rsid w:val="00B16F39"/>
    <w:rsid w:val="00B31CC2"/>
    <w:rsid w:val="00B8099C"/>
    <w:rsid w:val="00B979D0"/>
    <w:rsid w:val="00BA05D6"/>
    <w:rsid w:val="00BB2365"/>
    <w:rsid w:val="00BC3A37"/>
    <w:rsid w:val="00BD177E"/>
    <w:rsid w:val="00BD78C2"/>
    <w:rsid w:val="00BF11DB"/>
    <w:rsid w:val="00BF7B13"/>
    <w:rsid w:val="00C12B2B"/>
    <w:rsid w:val="00C15E62"/>
    <w:rsid w:val="00C216F5"/>
    <w:rsid w:val="00C513BA"/>
    <w:rsid w:val="00C5330D"/>
    <w:rsid w:val="00C81C15"/>
    <w:rsid w:val="00C97AFA"/>
    <w:rsid w:val="00CA7DB6"/>
    <w:rsid w:val="00CB4C78"/>
    <w:rsid w:val="00CD2459"/>
    <w:rsid w:val="00CE14FA"/>
    <w:rsid w:val="00CE293C"/>
    <w:rsid w:val="00CE3C03"/>
    <w:rsid w:val="00CE6CE8"/>
    <w:rsid w:val="00D03475"/>
    <w:rsid w:val="00D17537"/>
    <w:rsid w:val="00D50CA8"/>
    <w:rsid w:val="00D614C3"/>
    <w:rsid w:val="00D71BC6"/>
    <w:rsid w:val="00D84CAB"/>
    <w:rsid w:val="00DB3339"/>
    <w:rsid w:val="00DB3529"/>
    <w:rsid w:val="00DC0B7C"/>
    <w:rsid w:val="00E17493"/>
    <w:rsid w:val="00E379A5"/>
    <w:rsid w:val="00E56B21"/>
    <w:rsid w:val="00E752CC"/>
    <w:rsid w:val="00E760D7"/>
    <w:rsid w:val="00E76992"/>
    <w:rsid w:val="00E92580"/>
    <w:rsid w:val="00EA76EC"/>
    <w:rsid w:val="00EF2172"/>
    <w:rsid w:val="00F16724"/>
    <w:rsid w:val="00F25BA9"/>
    <w:rsid w:val="00F2693E"/>
    <w:rsid w:val="00F6073A"/>
    <w:rsid w:val="00F62A84"/>
    <w:rsid w:val="00F778B4"/>
    <w:rsid w:val="00FB1662"/>
    <w:rsid w:val="00FB460F"/>
    <w:rsid w:val="00FE0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90240"/>
  <w15:chartTrackingRefBased/>
  <w15:docId w15:val="{723A5952-54AB-4DB4-9EDF-1EAA783DF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E09D5"/>
    <w:pPr>
      <w:widowControl w:val="0"/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F5442"/>
    <w:pPr>
      <w:spacing w:before="100" w:beforeAutospacing="1" w:after="100" w:afterAutospacing="1"/>
    </w:pPr>
    <w:rPr>
      <w:rFonts w:eastAsia="Times New Roman"/>
      <w:sz w:val="24"/>
      <w:szCs w:val="24"/>
      <w:lang w:eastAsia="tr-TR"/>
    </w:rPr>
  </w:style>
  <w:style w:type="character" w:styleId="Pogrubienie">
    <w:name w:val="Strong"/>
    <w:basedOn w:val="Domylnaczcionkaakapitu"/>
    <w:uiPriority w:val="22"/>
    <w:qFormat/>
    <w:rsid w:val="005F5442"/>
    <w:rPr>
      <w:b/>
      <w:bCs/>
    </w:rPr>
  </w:style>
  <w:style w:type="paragraph" w:styleId="Akapitzlist">
    <w:name w:val="List Paragraph"/>
    <w:basedOn w:val="Normalny"/>
    <w:uiPriority w:val="34"/>
    <w:qFormat/>
    <w:rsid w:val="00B979D0"/>
    <w:pPr>
      <w:ind w:left="720"/>
      <w:contextualSpacing/>
    </w:pPr>
  </w:style>
  <w:style w:type="paragraph" w:customStyle="1" w:styleId="Els-Affiliation">
    <w:name w:val="Els-Affiliation"/>
    <w:next w:val="Normalny"/>
    <w:rsid w:val="005E09D5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customStyle="1" w:styleId="Els-Author">
    <w:name w:val="Els-Author"/>
    <w:next w:val="Normalny"/>
    <w:rsid w:val="005E09D5"/>
    <w:pPr>
      <w:keepNext/>
      <w:suppressAutoHyphens/>
      <w:spacing w:line="300" w:lineRule="exact"/>
      <w:jc w:val="center"/>
    </w:pPr>
    <w:rPr>
      <w:rFonts w:ascii="Times New Roman" w:eastAsia="SimSun" w:hAnsi="Times New Roman" w:cs="Times New Roman"/>
      <w:noProof/>
      <w:sz w:val="26"/>
      <w:szCs w:val="20"/>
      <w:lang w:val="en-US"/>
    </w:rPr>
  </w:style>
  <w:style w:type="paragraph" w:customStyle="1" w:styleId="Els-footnote">
    <w:name w:val="Els-footnote"/>
    <w:rsid w:val="005E09D5"/>
    <w:pPr>
      <w:keepLines/>
      <w:widowControl w:val="0"/>
      <w:spacing w:after="0" w:line="200" w:lineRule="exact"/>
      <w:ind w:firstLine="245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Title">
    <w:name w:val="Els-Title"/>
    <w:next w:val="Els-Author"/>
    <w:autoRedefine/>
    <w:rsid w:val="00A5248A"/>
    <w:pPr>
      <w:suppressAutoHyphens/>
      <w:spacing w:after="0" w:line="480" w:lineRule="auto"/>
      <w:jc w:val="center"/>
    </w:pPr>
    <w:rPr>
      <w:rFonts w:ascii="Times New Roman" w:eastAsia="SimSun" w:hAnsi="Times New Roman" w:cs="Times New Roman"/>
      <w:b/>
      <w:sz w:val="24"/>
      <w:szCs w:val="24"/>
      <w:shd w:val="clear" w:color="auto" w:fill="FFFFFF"/>
      <w:lang w:val="en-US"/>
    </w:rPr>
  </w:style>
  <w:style w:type="paragraph" w:customStyle="1" w:styleId="Els-1storder-head">
    <w:name w:val="Els-1storder-head"/>
    <w:next w:val="Els-body-text"/>
    <w:rsid w:val="005E09D5"/>
    <w:pPr>
      <w:keepNext/>
      <w:numPr>
        <w:numId w:val="6"/>
      </w:numPr>
      <w:suppressAutoHyphens/>
      <w:spacing w:before="240" w:after="240" w:line="240" w:lineRule="exact"/>
    </w:pPr>
    <w:rPr>
      <w:rFonts w:ascii="Times New Roman" w:eastAsia="SimSun" w:hAnsi="Times New Roman" w:cs="Times New Roman"/>
      <w:b/>
      <w:sz w:val="20"/>
      <w:szCs w:val="20"/>
      <w:lang w:val="en-US"/>
    </w:rPr>
  </w:style>
  <w:style w:type="paragraph" w:customStyle="1" w:styleId="Els-2ndorder-head">
    <w:name w:val="Els-2ndorder-head"/>
    <w:next w:val="Els-body-text"/>
    <w:rsid w:val="005E09D5"/>
    <w:pPr>
      <w:keepNext/>
      <w:numPr>
        <w:ilvl w:val="1"/>
        <w:numId w:val="6"/>
      </w:numPr>
      <w:suppressAutoHyphens/>
      <w:spacing w:before="240" w:after="24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3rdorder-head">
    <w:name w:val="Els-3rdorder-head"/>
    <w:next w:val="Els-body-text"/>
    <w:rsid w:val="005E09D5"/>
    <w:pPr>
      <w:keepNext/>
      <w:numPr>
        <w:ilvl w:val="2"/>
        <w:numId w:val="6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4thorder-head">
    <w:name w:val="Els-4thorder-head"/>
    <w:next w:val="Els-body-text"/>
    <w:rsid w:val="005E09D5"/>
    <w:pPr>
      <w:keepNext/>
      <w:numPr>
        <w:ilvl w:val="3"/>
        <w:numId w:val="6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acknowledgement">
    <w:name w:val="Els-acknowledgement"/>
    <w:next w:val="Normalny"/>
    <w:rsid w:val="005E09D5"/>
    <w:pPr>
      <w:keepNext/>
      <w:spacing w:before="480" w:after="240" w:line="220" w:lineRule="exact"/>
    </w:pPr>
    <w:rPr>
      <w:rFonts w:ascii="Times New Roman" w:eastAsia="SimSun" w:hAnsi="Times New Roman" w:cs="Times New Roman"/>
      <w:b/>
      <w:sz w:val="20"/>
      <w:szCs w:val="20"/>
      <w:lang w:val="en-US"/>
    </w:rPr>
  </w:style>
  <w:style w:type="paragraph" w:customStyle="1" w:styleId="Els-appendixhead">
    <w:name w:val="Els-appendixhead"/>
    <w:next w:val="Normalny"/>
    <w:rsid w:val="005E09D5"/>
    <w:pPr>
      <w:numPr>
        <w:numId w:val="4"/>
      </w:numPr>
      <w:spacing w:before="480" w:after="240" w:line="220" w:lineRule="exact"/>
    </w:pPr>
    <w:rPr>
      <w:rFonts w:ascii="Times New Roman" w:eastAsia="SimSun" w:hAnsi="Times New Roman" w:cs="Times New Roman"/>
      <w:b/>
      <w:sz w:val="20"/>
      <w:szCs w:val="20"/>
      <w:lang w:val="en-US"/>
    </w:rPr>
  </w:style>
  <w:style w:type="paragraph" w:customStyle="1" w:styleId="Els-appendixsubhead">
    <w:name w:val="Els-appendixsubhead"/>
    <w:next w:val="Normalny"/>
    <w:rsid w:val="005E09D5"/>
    <w:pPr>
      <w:numPr>
        <w:ilvl w:val="1"/>
        <w:numId w:val="5"/>
      </w:numPr>
      <w:spacing w:before="240" w:after="240" w:line="22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body-text">
    <w:name w:val="Els-body-text"/>
    <w:rsid w:val="005E09D5"/>
    <w:pPr>
      <w:spacing w:after="0" w:line="240" w:lineRule="exact"/>
      <w:ind w:firstLine="238"/>
      <w:jc w:val="both"/>
    </w:pPr>
    <w:rPr>
      <w:rFonts w:ascii="Times New Roman" w:eastAsia="SimSun" w:hAnsi="Times New Roman" w:cs="Times New Roman"/>
      <w:sz w:val="20"/>
      <w:szCs w:val="20"/>
      <w:lang w:val="en-US"/>
    </w:rPr>
  </w:style>
  <w:style w:type="paragraph" w:customStyle="1" w:styleId="Els-caption">
    <w:name w:val="Els-caption"/>
    <w:rsid w:val="005E09D5"/>
    <w:pPr>
      <w:keepLines/>
      <w:spacing w:before="200" w:after="240" w:line="200" w:lineRule="exact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equation">
    <w:name w:val="Els-equation"/>
    <w:next w:val="Normalny"/>
    <w:rsid w:val="005E09D5"/>
    <w:pPr>
      <w:widowControl w:val="0"/>
      <w:tabs>
        <w:tab w:val="right" w:pos="4320"/>
        <w:tab w:val="right" w:pos="9120"/>
      </w:tabs>
      <w:spacing w:before="240" w:after="240" w:line="240" w:lineRule="auto"/>
      <w:ind w:left="482"/>
    </w:pPr>
    <w:rPr>
      <w:rFonts w:ascii="Times New Roman" w:eastAsia="SimSun" w:hAnsi="Times New Roman" w:cs="Times New Roman"/>
      <w:i/>
      <w:noProof/>
      <w:sz w:val="20"/>
      <w:szCs w:val="20"/>
      <w:lang w:val="en-US"/>
    </w:rPr>
  </w:style>
  <w:style w:type="paragraph" w:customStyle="1" w:styleId="Els-reference-head">
    <w:name w:val="Els-reference-head"/>
    <w:next w:val="Normalny"/>
    <w:rsid w:val="005E09D5"/>
    <w:pPr>
      <w:keepNext/>
      <w:spacing w:before="480" w:after="200" w:line="220" w:lineRule="exact"/>
    </w:pPr>
    <w:rPr>
      <w:rFonts w:ascii="Times New Roman" w:eastAsia="SimSun" w:hAnsi="Times New Roman" w:cs="Times New Roman"/>
      <w:b/>
      <w:sz w:val="20"/>
      <w:szCs w:val="20"/>
      <w:lang w:val="en-US"/>
    </w:rPr>
  </w:style>
  <w:style w:type="paragraph" w:customStyle="1" w:styleId="Els-table-text">
    <w:name w:val="Els-table-text"/>
    <w:rsid w:val="005E09D5"/>
    <w:pPr>
      <w:spacing w:after="80" w:line="200" w:lineRule="exact"/>
    </w:pPr>
    <w:rPr>
      <w:rFonts w:ascii="Times New Roman" w:eastAsia="SimSun" w:hAnsi="Times New Roman" w:cs="Times New Roman"/>
      <w:sz w:val="16"/>
      <w:szCs w:val="20"/>
      <w:lang w:val="en-US"/>
    </w:rPr>
  </w:style>
  <w:style w:type="character" w:styleId="Odwoanieprzypisudolnego">
    <w:name w:val="footnote reference"/>
    <w:semiHidden/>
    <w:rsid w:val="005E09D5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5E09D5"/>
    <w:rPr>
      <w:rFonts w:ascii="Univers" w:hAnsi="Univer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E09D5"/>
    <w:rPr>
      <w:rFonts w:ascii="Univers" w:eastAsia="SimSun" w:hAnsi="Univers" w:cs="Times New Roman"/>
      <w:sz w:val="20"/>
      <w:szCs w:val="20"/>
      <w:lang w:val="en-GB"/>
    </w:rPr>
  </w:style>
  <w:style w:type="character" w:styleId="Hipercze">
    <w:name w:val="Hyperlink"/>
    <w:semiHidden/>
    <w:rsid w:val="005E09D5"/>
    <w:rPr>
      <w:color w:val="auto"/>
      <w:sz w:val="16"/>
      <w:u w:val="none"/>
    </w:rPr>
  </w:style>
  <w:style w:type="paragraph" w:styleId="Tekstkomentarza">
    <w:name w:val="annotation text"/>
    <w:basedOn w:val="Normalny"/>
    <w:link w:val="TekstkomentarzaZnak"/>
    <w:semiHidden/>
    <w:unhideWhenUsed/>
    <w:rsid w:val="005E09D5"/>
  </w:style>
  <w:style w:type="character" w:customStyle="1" w:styleId="TekstkomentarzaZnak">
    <w:name w:val="Tekst komentarza Znak"/>
    <w:basedOn w:val="Domylnaczcionkaakapitu"/>
    <w:link w:val="Tekstkomentarza"/>
    <w:semiHidden/>
    <w:rsid w:val="005E09D5"/>
    <w:rPr>
      <w:rFonts w:ascii="Times New Roman" w:eastAsia="SimSun" w:hAnsi="Times New Roman" w:cs="Times New Roman"/>
      <w:sz w:val="20"/>
      <w:szCs w:val="20"/>
      <w:lang w:val="en-GB"/>
    </w:rPr>
  </w:style>
  <w:style w:type="paragraph" w:styleId="Tekstpodstawowywcity2">
    <w:name w:val="Body Text Indent 2"/>
    <w:basedOn w:val="Normalny"/>
    <w:link w:val="Tekstpodstawowywcity2Znak"/>
    <w:semiHidden/>
    <w:rsid w:val="005E09D5"/>
    <w:pPr>
      <w:ind w:firstLine="240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5E09D5"/>
    <w:rPr>
      <w:rFonts w:ascii="Times New Roman" w:eastAsia="SimSun" w:hAnsi="Times New Roman" w:cs="Times New Roman"/>
      <w:sz w:val="20"/>
      <w:szCs w:val="20"/>
      <w:lang w:val="en-GB"/>
    </w:rPr>
  </w:style>
  <w:style w:type="character" w:styleId="Uwydatnienie">
    <w:name w:val="Emphasis"/>
    <w:basedOn w:val="Domylnaczcionkaakapitu"/>
    <w:uiPriority w:val="20"/>
    <w:qFormat/>
    <w:rsid w:val="00940A2B"/>
    <w:rPr>
      <w:i/>
      <w:iCs/>
    </w:rPr>
  </w:style>
  <w:style w:type="paragraph" w:styleId="Stopka">
    <w:name w:val="footer"/>
    <w:basedOn w:val="Normalny"/>
    <w:link w:val="StopkaZnak"/>
    <w:uiPriority w:val="99"/>
    <w:rsid w:val="00940A2B"/>
    <w:pPr>
      <w:widowControl/>
      <w:tabs>
        <w:tab w:val="center" w:pos="4320"/>
        <w:tab w:val="right" w:pos="8640"/>
      </w:tabs>
    </w:pPr>
    <w:rPr>
      <w:rFonts w:eastAsia="Times New Roman"/>
      <w:sz w:val="24"/>
      <w:szCs w:val="24"/>
      <w:lang w:val="en-US"/>
    </w:rPr>
  </w:style>
  <w:style w:type="character" w:customStyle="1" w:styleId="StopkaZnak">
    <w:name w:val="Stopka Znak"/>
    <w:basedOn w:val="Domylnaczcionkaakapitu"/>
    <w:link w:val="Stopka"/>
    <w:uiPriority w:val="99"/>
    <w:rsid w:val="00940A2B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ext">
    <w:name w:val="Text"/>
    <w:basedOn w:val="Normalny"/>
    <w:rsid w:val="00940A2B"/>
    <w:pPr>
      <w:widowControl/>
      <w:tabs>
        <w:tab w:val="left" w:pos="284"/>
      </w:tabs>
      <w:adjustRightInd w:val="0"/>
      <w:snapToGrid w:val="0"/>
      <w:spacing w:line="220" w:lineRule="exact"/>
      <w:jc w:val="both"/>
    </w:pPr>
    <w:rPr>
      <w:rFonts w:eastAsia="???"/>
      <w:color w:val="000000"/>
      <w:lang w:eastAsia="zh-TW"/>
    </w:rPr>
  </w:style>
  <w:style w:type="paragraph" w:customStyle="1" w:styleId="AuthorEmail">
    <w:name w:val="Author Email"/>
    <w:basedOn w:val="Normalny"/>
    <w:link w:val="AuthorEmailChar"/>
    <w:uiPriority w:val="99"/>
    <w:qFormat/>
    <w:rsid w:val="00940A2B"/>
    <w:pPr>
      <w:widowControl/>
      <w:jc w:val="center"/>
    </w:pPr>
    <w:rPr>
      <w:lang w:val="en-US"/>
    </w:rPr>
  </w:style>
  <w:style w:type="character" w:customStyle="1" w:styleId="AuthorEmailChar">
    <w:name w:val="Author Email Char"/>
    <w:basedOn w:val="Domylnaczcionkaakapitu"/>
    <w:link w:val="AuthorEmail"/>
    <w:uiPriority w:val="99"/>
    <w:rsid w:val="00333026"/>
    <w:rPr>
      <w:rFonts w:ascii="Times New Roman" w:eastAsia="SimSun" w:hAnsi="Times New Roman" w:cs="Times New Roman"/>
      <w:sz w:val="20"/>
      <w:szCs w:val="20"/>
      <w:lang w:val="en-US"/>
    </w:rPr>
  </w:style>
  <w:style w:type="paragraph" w:customStyle="1" w:styleId="AuthorName">
    <w:name w:val="Author Name"/>
    <w:basedOn w:val="Normalny"/>
    <w:link w:val="AuthorNameChar"/>
    <w:qFormat/>
    <w:rsid w:val="00333026"/>
    <w:pPr>
      <w:widowControl/>
      <w:spacing w:line="480" w:lineRule="auto"/>
    </w:pPr>
    <w:rPr>
      <w:rFonts w:eastAsia="Times New Roman"/>
      <w:b/>
      <w:color w:val="000000"/>
      <w:lang w:val="en-US"/>
    </w:rPr>
  </w:style>
  <w:style w:type="paragraph" w:customStyle="1" w:styleId="AuthorAffiliation">
    <w:name w:val="Author Affiliation"/>
    <w:basedOn w:val="Normalny"/>
    <w:link w:val="AuthorAffiliationChar"/>
    <w:qFormat/>
    <w:rsid w:val="00333026"/>
    <w:pPr>
      <w:widowControl/>
      <w:spacing w:line="480" w:lineRule="auto"/>
    </w:pPr>
    <w:rPr>
      <w:rFonts w:eastAsia="Times New Roman"/>
      <w:color w:val="000000"/>
      <w:lang w:val="en-US"/>
    </w:rPr>
  </w:style>
  <w:style w:type="character" w:customStyle="1" w:styleId="AuthorNameChar">
    <w:name w:val="Author Name Char"/>
    <w:basedOn w:val="Domylnaczcionkaakapitu"/>
    <w:link w:val="AuthorName"/>
    <w:rsid w:val="00333026"/>
    <w:rPr>
      <w:rFonts w:ascii="Times New Roman" w:eastAsia="Times New Roman" w:hAnsi="Times New Roman" w:cs="Times New Roman"/>
      <w:b/>
      <w:color w:val="000000"/>
      <w:sz w:val="20"/>
      <w:szCs w:val="20"/>
      <w:lang w:val="en-US"/>
    </w:rPr>
  </w:style>
  <w:style w:type="character" w:customStyle="1" w:styleId="AuthorAffiliationChar">
    <w:name w:val="Author Affiliation Char"/>
    <w:basedOn w:val="Domylnaczcionkaakapitu"/>
    <w:link w:val="AuthorAffiliation"/>
    <w:rsid w:val="00333026"/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Affiliation">
    <w:name w:val="Affiliation"/>
    <w:basedOn w:val="Normalny"/>
    <w:qFormat/>
    <w:rsid w:val="00D50CA8"/>
    <w:pPr>
      <w:widowControl/>
      <w:spacing w:before="240" w:line="360" w:lineRule="auto"/>
    </w:pPr>
    <w:rPr>
      <w:rFonts w:eastAsia="Times New Roman"/>
      <w:i/>
      <w:sz w:val="24"/>
      <w:szCs w:val="24"/>
      <w:lang w:eastAsia="en-GB"/>
    </w:rPr>
  </w:style>
  <w:style w:type="character" w:customStyle="1" w:styleId="q4iawc">
    <w:name w:val="q4iawc"/>
    <w:basedOn w:val="Domylnaczcionkaakapitu"/>
    <w:rsid w:val="00BB2365"/>
  </w:style>
  <w:style w:type="character" w:customStyle="1" w:styleId="apple-converted-space">
    <w:name w:val="apple-converted-space"/>
    <w:basedOn w:val="Domylnaczcionkaakapitu"/>
    <w:rsid w:val="00C12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9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6913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E530D-95F4-49DE-A4AA-A26AC4DE0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455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Olena Kulykovets</cp:lastModifiedBy>
  <cp:revision>2</cp:revision>
  <dcterms:created xsi:type="dcterms:W3CDTF">2023-03-23T09:15:00Z</dcterms:created>
  <dcterms:modified xsi:type="dcterms:W3CDTF">2023-03-23T09:15:00Z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38f367cd9b381742047addc1182a3895d9c3e51b3d0c05ece5e1a96cdebc7b0c</vt:lpwstr>
  </property>
</Properties>
</file>